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CD46EC" w:rsidP="00CD46EC">
      <w:pPr>
        <w:tabs>
          <w:tab w:val="left" w:pos="1560"/>
        </w:tabs>
        <w:rPr>
          <w:rFonts w:ascii="Tahoma" w:hAnsi="Tahoma" w:cs="Tahoma"/>
          <w:b/>
        </w:rPr>
      </w:pPr>
      <w:r>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E109A0">
        <w:rPr>
          <w:rFonts w:ascii="Tahoma" w:hAnsi="Tahoma" w:cs="Tahoma"/>
          <w:b/>
          <w:sz w:val="28"/>
          <w:szCs w:val="28"/>
        </w:rPr>
        <w:t>1</w:t>
      </w:r>
      <w:r w:rsidR="006C4F11">
        <w:rPr>
          <w:rFonts w:ascii="Tahoma" w:hAnsi="Tahoma" w:cs="Tahoma"/>
          <w:b/>
          <w:sz w:val="28"/>
          <w:szCs w:val="28"/>
        </w:rPr>
        <w:t>0</w:t>
      </w:r>
      <w:r w:rsidRPr="008A7D6C">
        <w:rPr>
          <w:rFonts w:ascii="Tahoma" w:hAnsi="Tahoma" w:cs="Tahoma"/>
          <w:b/>
          <w:sz w:val="28"/>
          <w:szCs w:val="28"/>
          <w:vertAlign w:val="superscript"/>
        </w:rPr>
        <w:t>th</w:t>
      </w:r>
      <w:r>
        <w:rPr>
          <w:rFonts w:ascii="Tahoma" w:hAnsi="Tahoma" w:cs="Tahoma"/>
          <w:b/>
          <w:sz w:val="28"/>
          <w:szCs w:val="28"/>
        </w:rPr>
        <w:t xml:space="preserve"> </w:t>
      </w:r>
      <w:r w:rsidR="006C4F11">
        <w:rPr>
          <w:rFonts w:ascii="Tahoma" w:hAnsi="Tahoma" w:cs="Tahoma"/>
          <w:b/>
          <w:sz w:val="28"/>
          <w:szCs w:val="28"/>
        </w:rPr>
        <w:t>NOVEMBER</w:t>
      </w:r>
      <w:r>
        <w:rPr>
          <w:rFonts w:ascii="Tahoma" w:hAnsi="Tahoma" w:cs="Tahoma"/>
          <w:b/>
          <w:sz w:val="28"/>
          <w:szCs w:val="28"/>
        </w:rPr>
        <w:t xml:space="preserve"> </w:t>
      </w:r>
      <w:r w:rsidRPr="0083688E">
        <w:rPr>
          <w:rFonts w:ascii="Tahoma" w:hAnsi="Tahoma" w:cs="Tahoma"/>
          <w:b/>
          <w:sz w:val="28"/>
          <w:szCs w:val="28"/>
        </w:rPr>
        <w:t>201</w:t>
      </w:r>
      <w:r>
        <w:rPr>
          <w:rFonts w:ascii="Tahoma" w:hAnsi="Tahoma" w:cs="Tahoma"/>
          <w:b/>
          <w:sz w:val="28"/>
          <w:szCs w:val="28"/>
        </w:rPr>
        <w:t>6</w:t>
      </w:r>
      <w:r w:rsidRPr="0083688E">
        <w:rPr>
          <w:rFonts w:ascii="Tahoma" w:hAnsi="Tahoma" w:cs="Tahoma"/>
          <w:b/>
          <w:sz w:val="28"/>
          <w:szCs w:val="28"/>
        </w:rPr>
        <w:t xml:space="preserve"> – NO. </w:t>
      </w:r>
      <w:r w:rsidR="00D90CFE">
        <w:rPr>
          <w:rFonts w:ascii="Tahoma" w:hAnsi="Tahoma" w:cs="Tahoma"/>
          <w:b/>
          <w:sz w:val="28"/>
          <w:szCs w:val="28"/>
        </w:rPr>
        <w:t>8</w:t>
      </w:r>
      <w:r w:rsidR="006C4F11">
        <w:rPr>
          <w:rFonts w:ascii="Tahoma" w:hAnsi="Tahoma" w:cs="Tahoma"/>
          <w:b/>
          <w:sz w:val="28"/>
          <w:szCs w:val="28"/>
        </w:rPr>
        <w:t>4</w:t>
      </w:r>
      <w:r>
        <w:rPr>
          <w:rFonts w:ascii="Tahoma" w:hAnsi="Tahoma" w:cs="Tahoma"/>
          <w:b/>
          <w:sz w:val="28"/>
          <w:szCs w:val="28"/>
        </w:rPr>
        <w:t>.</w:t>
      </w:r>
    </w:p>
    <w:p w:rsidR="00E37DDD" w:rsidRPr="0052483A" w:rsidRDefault="00E37DDD" w:rsidP="00847002">
      <w:pPr>
        <w:jc w:val="center"/>
        <w:rPr>
          <w:rFonts w:ascii="Tahoma" w:hAnsi="Tahoma" w:cs="Tahoma"/>
          <w:b/>
        </w:rPr>
      </w:pPr>
    </w:p>
    <w:p w:rsidR="00E37DDD" w:rsidRPr="0052483A" w:rsidRDefault="00E37DDD" w:rsidP="00847002">
      <w:pPr>
        <w:numPr>
          <w:ilvl w:val="0"/>
          <w:numId w:val="6"/>
        </w:numPr>
        <w:rPr>
          <w:rFonts w:ascii="Tahoma" w:hAnsi="Tahoma" w:cs="Tahoma"/>
          <w:b/>
        </w:rPr>
      </w:pPr>
      <w:r w:rsidRPr="0052483A">
        <w:rPr>
          <w:rFonts w:ascii="Tahoma" w:hAnsi="Tahoma" w:cs="Tahoma"/>
          <w:b/>
        </w:rPr>
        <w:t>Record of Members Present:</w:t>
      </w:r>
    </w:p>
    <w:p w:rsidR="00507660" w:rsidRDefault="00507660" w:rsidP="004D2DCC">
      <w:pPr>
        <w:ind w:left="1560"/>
        <w:rPr>
          <w:rFonts w:ascii="Tahoma" w:hAnsi="Tahoma" w:cs="Tahoma"/>
          <w:b/>
        </w:rPr>
      </w:pPr>
    </w:p>
    <w:p w:rsidR="00E109A0" w:rsidRPr="006203AC" w:rsidRDefault="00E37DDD" w:rsidP="004D2DCC">
      <w:pPr>
        <w:ind w:left="1560"/>
        <w:rPr>
          <w:rFonts w:ascii="Tahoma" w:hAnsi="Tahoma" w:cs="Tahoma"/>
        </w:rPr>
      </w:pPr>
      <w:r w:rsidRPr="006203AC">
        <w:rPr>
          <w:rFonts w:ascii="Tahoma" w:hAnsi="Tahoma" w:cs="Tahoma"/>
        </w:rPr>
        <w:t>Cllr. Harvey, Chai</w:t>
      </w:r>
      <w:r w:rsidR="006C4F11" w:rsidRPr="006203AC">
        <w:rPr>
          <w:rFonts w:ascii="Tahoma" w:hAnsi="Tahoma" w:cs="Tahoma"/>
        </w:rPr>
        <w:t xml:space="preserve">rman, Cllr. Wallis, Cllr. Berry, Cllr. Fitzgibbon </w:t>
      </w:r>
      <w:r w:rsidRPr="006203AC">
        <w:rPr>
          <w:rFonts w:ascii="Tahoma" w:hAnsi="Tahoma" w:cs="Tahoma"/>
        </w:rPr>
        <w:t xml:space="preserve">and </w:t>
      </w:r>
      <w:r w:rsidR="00E109A0" w:rsidRPr="006203AC">
        <w:rPr>
          <w:rFonts w:ascii="Tahoma" w:hAnsi="Tahoma" w:cs="Tahoma"/>
        </w:rPr>
        <w:t>one member of the public.</w:t>
      </w:r>
    </w:p>
    <w:p w:rsidR="00D54EE5" w:rsidRPr="006203AC" w:rsidRDefault="00D54EE5" w:rsidP="004D2DCC">
      <w:pPr>
        <w:ind w:left="1560"/>
        <w:rPr>
          <w:rFonts w:ascii="Tahoma" w:hAnsi="Tahoma" w:cs="Tahoma"/>
        </w:rPr>
      </w:pPr>
    </w:p>
    <w:p w:rsidR="00D54EE5" w:rsidRPr="006203AC" w:rsidRDefault="00B26ED2" w:rsidP="004D2DCC">
      <w:pPr>
        <w:ind w:left="1560"/>
        <w:rPr>
          <w:rFonts w:ascii="Tahoma" w:hAnsi="Tahoma" w:cs="Tahoma"/>
        </w:rPr>
      </w:pPr>
      <w:r>
        <w:rPr>
          <w:rFonts w:ascii="Tahoma" w:hAnsi="Tahoma" w:cs="Tahoma"/>
        </w:rPr>
        <w:t xml:space="preserve"> </w:t>
      </w:r>
      <w:r w:rsidR="00D54EE5" w:rsidRPr="006203AC">
        <w:rPr>
          <w:rFonts w:ascii="Tahoma" w:hAnsi="Tahoma" w:cs="Tahoma"/>
        </w:rPr>
        <w:t>Part meeting: County Cllr. Horner</w:t>
      </w:r>
    </w:p>
    <w:p w:rsidR="0004270F" w:rsidRPr="006203AC" w:rsidRDefault="0004270F" w:rsidP="004D2DCC">
      <w:pPr>
        <w:ind w:left="1560"/>
        <w:rPr>
          <w:rFonts w:ascii="Tahoma" w:hAnsi="Tahoma" w:cs="Tahoma"/>
        </w:rPr>
      </w:pPr>
    </w:p>
    <w:p w:rsidR="00E109A0" w:rsidRPr="006203AC" w:rsidRDefault="0004270F" w:rsidP="0004270F">
      <w:pPr>
        <w:ind w:left="284"/>
        <w:rPr>
          <w:rFonts w:ascii="Tahoma" w:hAnsi="Tahoma" w:cs="Tahoma"/>
          <w:b/>
        </w:rPr>
      </w:pPr>
      <w:r w:rsidRPr="006203AC">
        <w:rPr>
          <w:rFonts w:ascii="Tahoma" w:hAnsi="Tahoma" w:cs="Tahoma"/>
          <w:b/>
        </w:rPr>
        <w:t>2.</w:t>
      </w:r>
      <w:r w:rsidRPr="006203AC">
        <w:rPr>
          <w:rFonts w:ascii="Tahoma" w:hAnsi="Tahoma" w:cs="Tahoma"/>
          <w:b/>
        </w:rPr>
        <w:tab/>
        <w:t>Apologies:</w:t>
      </w:r>
    </w:p>
    <w:p w:rsidR="00A47586" w:rsidRPr="006203AC" w:rsidRDefault="00A47586" w:rsidP="0092782F">
      <w:pPr>
        <w:tabs>
          <w:tab w:val="left" w:pos="709"/>
        </w:tabs>
        <w:ind w:left="284"/>
        <w:rPr>
          <w:rFonts w:ascii="Tahoma" w:hAnsi="Tahoma" w:cs="Tahoma"/>
          <w:b/>
        </w:rPr>
      </w:pPr>
    </w:p>
    <w:p w:rsidR="00A47586" w:rsidRPr="006203AC" w:rsidRDefault="0092782F" w:rsidP="00A47586">
      <w:pPr>
        <w:tabs>
          <w:tab w:val="left" w:pos="1560"/>
        </w:tabs>
        <w:ind w:left="284"/>
        <w:rPr>
          <w:rFonts w:ascii="Tahoma" w:hAnsi="Tahoma" w:cs="Tahoma"/>
        </w:rPr>
      </w:pPr>
      <w:r w:rsidRPr="006203AC">
        <w:rPr>
          <w:rFonts w:ascii="Tahoma" w:hAnsi="Tahoma" w:cs="Tahoma"/>
          <w:b/>
        </w:rPr>
        <w:t xml:space="preserve">  </w:t>
      </w:r>
      <w:r w:rsidR="00A47586" w:rsidRPr="006203AC">
        <w:rPr>
          <w:rFonts w:ascii="Tahoma" w:hAnsi="Tahoma" w:cs="Tahoma"/>
          <w:b/>
        </w:rPr>
        <w:tab/>
      </w:r>
      <w:r w:rsidR="00B26ED2">
        <w:rPr>
          <w:rFonts w:ascii="Tahoma" w:hAnsi="Tahoma" w:cs="Tahoma"/>
          <w:b/>
        </w:rPr>
        <w:t xml:space="preserve"> </w:t>
      </w:r>
      <w:r w:rsidR="00A47586" w:rsidRPr="006203AC">
        <w:rPr>
          <w:rFonts w:ascii="Tahoma" w:hAnsi="Tahoma" w:cs="Tahoma"/>
        </w:rPr>
        <w:t>District Cllr. Gittus</w:t>
      </w:r>
    </w:p>
    <w:p w:rsidR="00E37DDD" w:rsidRPr="0052483A" w:rsidRDefault="00E37DDD" w:rsidP="00BB6437">
      <w:pPr>
        <w:ind w:left="644"/>
        <w:rPr>
          <w:rFonts w:ascii="Tahoma" w:hAnsi="Tahoma" w:cs="Tahoma"/>
          <w:color w:val="FF0000"/>
        </w:rPr>
      </w:pP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Disclosable Pecuniary Interests where that </w:t>
      </w:r>
      <w:r>
        <w:rPr>
          <w:rFonts w:ascii="Tahoma" w:hAnsi="Tahoma" w:cs="Tahoma"/>
          <w:b/>
        </w:rPr>
        <w:t xml:space="preserve">                </w:t>
      </w:r>
      <w:r>
        <w:rPr>
          <w:rFonts w:ascii="Tahoma" w:hAnsi="Tahoma" w:cs="Tahoma"/>
          <w:b/>
        </w:rPr>
        <w:tab/>
      </w:r>
      <w:r w:rsidR="00E37DDD" w:rsidRPr="0052483A">
        <w:rPr>
          <w:rFonts w:ascii="Tahoma" w:hAnsi="Tahoma" w:cs="Tahoma"/>
          <w:b/>
        </w:rPr>
        <w:t>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304426" w:rsidRPr="00D54EE5" w:rsidRDefault="00304426" w:rsidP="00D54EE5">
      <w:pPr>
        <w:ind w:left="1560" w:hanging="1417"/>
        <w:rPr>
          <w:rFonts w:ascii="Tahoma" w:hAnsi="Tahoma" w:cs="Tahoma"/>
        </w:rPr>
      </w:pPr>
      <w:r>
        <w:rPr>
          <w:rFonts w:ascii="Tahoma" w:hAnsi="Tahoma" w:cs="Tahoma"/>
        </w:rPr>
        <w:tab/>
      </w:r>
      <w:r w:rsidR="00B26ED2">
        <w:rPr>
          <w:rFonts w:ascii="Tahoma" w:hAnsi="Tahoma" w:cs="Tahoma"/>
        </w:rPr>
        <w:t xml:space="preserve"> </w:t>
      </w:r>
      <w:r w:rsidR="00E37DDD" w:rsidRPr="00507660">
        <w:rPr>
          <w:rFonts w:ascii="Tahoma" w:hAnsi="Tahoma" w:cs="Tahoma"/>
        </w:rPr>
        <w:t>No requests were received.</w:t>
      </w:r>
    </w:p>
    <w:p w:rsidR="00304426" w:rsidRPr="00304426" w:rsidRDefault="00304426" w:rsidP="00AF53D1">
      <w:pPr>
        <w:ind w:left="644"/>
        <w:rPr>
          <w:rFonts w:ascii="Tahoma" w:hAnsi="Tahoma" w:cs="Tahoma"/>
          <w:b/>
        </w:rPr>
      </w:pPr>
    </w:p>
    <w:p w:rsidR="00E37DDD" w:rsidRPr="0052483A" w:rsidRDefault="00D54EE5" w:rsidP="0092782F">
      <w:pPr>
        <w:ind w:left="284"/>
        <w:rPr>
          <w:rFonts w:ascii="Tahoma" w:hAnsi="Tahoma" w:cs="Tahoma"/>
          <w:b/>
        </w:rPr>
      </w:pPr>
      <w:r>
        <w:rPr>
          <w:rFonts w:ascii="Tahoma" w:hAnsi="Tahoma" w:cs="Tahoma"/>
          <w:b/>
        </w:rPr>
        <w:t>4</w:t>
      </w:r>
      <w:r w:rsidR="0092782F">
        <w:rPr>
          <w:rFonts w:ascii="Tahoma" w:hAnsi="Tahoma" w:cs="Tahoma"/>
          <w:b/>
        </w:rPr>
        <w:t xml:space="preserve">.  </w:t>
      </w:r>
      <w:r w:rsidR="00E37DDD" w:rsidRPr="0052483A">
        <w:rPr>
          <w:rFonts w:ascii="Tahoma" w:hAnsi="Tahoma" w:cs="Tahoma"/>
          <w:b/>
        </w:rPr>
        <w:t xml:space="preserve">Minutes of the meeting held on </w:t>
      </w:r>
      <w:r w:rsidR="006203AC">
        <w:rPr>
          <w:rFonts w:ascii="Tahoma" w:hAnsi="Tahoma" w:cs="Tahoma"/>
          <w:b/>
        </w:rPr>
        <w:t>13</w:t>
      </w:r>
      <w:r w:rsidR="00E37DDD" w:rsidRPr="0052483A">
        <w:rPr>
          <w:rFonts w:ascii="Tahoma" w:hAnsi="Tahoma" w:cs="Tahoma"/>
          <w:b/>
          <w:vertAlign w:val="superscript"/>
        </w:rPr>
        <w:t>th</w:t>
      </w:r>
      <w:r w:rsidR="00E37DDD" w:rsidRPr="0052483A">
        <w:rPr>
          <w:rFonts w:ascii="Tahoma" w:hAnsi="Tahoma" w:cs="Tahoma"/>
          <w:b/>
        </w:rPr>
        <w:t xml:space="preserve"> </w:t>
      </w:r>
      <w:r w:rsidR="006203AC">
        <w:rPr>
          <w:rFonts w:ascii="Tahoma" w:hAnsi="Tahoma" w:cs="Tahoma"/>
          <w:b/>
        </w:rPr>
        <w:t>October</w:t>
      </w:r>
      <w:r w:rsidR="00E37DDD" w:rsidRPr="0052483A">
        <w:rPr>
          <w:rFonts w:ascii="Tahoma" w:hAnsi="Tahoma" w:cs="Tahoma"/>
          <w:b/>
        </w:rPr>
        <w:t xml:space="preserve"> 2016</w:t>
      </w:r>
      <w:r w:rsidR="00E37DDD">
        <w:rPr>
          <w:rFonts w:ascii="Tahoma" w:hAnsi="Tahoma" w:cs="Tahoma"/>
          <w:b/>
        </w:rPr>
        <w:t>.</w:t>
      </w:r>
    </w:p>
    <w:p w:rsidR="00E37DDD" w:rsidRPr="0052483A" w:rsidRDefault="00E37DDD" w:rsidP="004E1E28">
      <w:pPr>
        <w:ind w:left="644"/>
        <w:rPr>
          <w:rFonts w:ascii="Tahoma" w:hAnsi="Tahoma" w:cs="Tahoma"/>
          <w:b/>
        </w:rPr>
      </w:pPr>
    </w:p>
    <w:p w:rsidR="00E37DDD" w:rsidRPr="0052483A" w:rsidRDefault="00507660" w:rsidP="004E1E28">
      <w:pPr>
        <w:ind w:left="720" w:hanging="76"/>
        <w:rPr>
          <w:rFonts w:ascii="Tahoma" w:hAnsi="Tahoma" w:cs="Tahoma"/>
        </w:rPr>
      </w:pPr>
      <w:r>
        <w:rPr>
          <w:rFonts w:ascii="Tahoma" w:hAnsi="Tahoma" w:cs="Tahoma"/>
          <w:b/>
        </w:rPr>
        <w:tab/>
      </w:r>
      <w:r>
        <w:rPr>
          <w:rFonts w:ascii="Tahoma" w:hAnsi="Tahoma" w:cs="Tahoma"/>
          <w:b/>
        </w:rPr>
        <w:tab/>
        <w:t xml:space="preserve">  </w:t>
      </w:r>
      <w:r w:rsidR="00E37DDD" w:rsidRPr="0052483A">
        <w:rPr>
          <w:rFonts w:ascii="Tahoma" w:hAnsi="Tahoma" w:cs="Tahoma"/>
        </w:rPr>
        <w:t>These were approved by all Cllrs. and signed by the Chairman.</w:t>
      </w:r>
    </w:p>
    <w:p w:rsidR="00E37DDD" w:rsidRPr="006203AC" w:rsidRDefault="00E37DDD" w:rsidP="00876D84">
      <w:pPr>
        <w:rPr>
          <w:rFonts w:ascii="Tahoma" w:hAnsi="Tahoma" w:cs="Tahoma"/>
          <w:color w:val="FF0000"/>
        </w:rPr>
      </w:pPr>
    </w:p>
    <w:p w:rsidR="00E37DDD" w:rsidRPr="00E17617" w:rsidRDefault="00D039C9" w:rsidP="002F4A18">
      <w:pPr>
        <w:ind w:left="284"/>
        <w:rPr>
          <w:rFonts w:ascii="Tahoma" w:hAnsi="Tahoma" w:cs="Tahoma"/>
          <w:b/>
        </w:rPr>
      </w:pPr>
      <w:r>
        <w:rPr>
          <w:rFonts w:ascii="Tahoma" w:hAnsi="Tahoma" w:cs="Tahoma"/>
          <w:b/>
        </w:rPr>
        <w:t>5</w:t>
      </w:r>
      <w:r w:rsidR="00E37DDD" w:rsidRPr="00E17617">
        <w:rPr>
          <w:rFonts w:ascii="Tahoma" w:hAnsi="Tahoma" w:cs="Tahoma"/>
          <w:b/>
        </w:rPr>
        <w:t>.  Public Participation:</w:t>
      </w:r>
    </w:p>
    <w:p w:rsidR="00E37DDD" w:rsidRDefault="0092782F" w:rsidP="002F4A18">
      <w:pPr>
        <w:ind w:left="284"/>
        <w:rPr>
          <w:rFonts w:ascii="Tahoma" w:hAnsi="Tahoma" w:cs="Tahoma"/>
          <w:color w:val="FF0000"/>
        </w:rPr>
      </w:pPr>
      <w:r>
        <w:rPr>
          <w:rFonts w:ascii="Tahoma" w:hAnsi="Tahoma" w:cs="Tahoma"/>
          <w:color w:val="FF0000"/>
        </w:rPr>
        <w:tab/>
      </w:r>
    </w:p>
    <w:p w:rsidR="00994A95" w:rsidRDefault="00A41328" w:rsidP="00A41328">
      <w:pPr>
        <w:tabs>
          <w:tab w:val="left" w:pos="1701"/>
        </w:tabs>
        <w:ind w:left="284"/>
        <w:rPr>
          <w:rFonts w:ascii="Tahoma" w:hAnsi="Tahoma" w:cs="Tahoma"/>
        </w:rPr>
      </w:pPr>
      <w:r>
        <w:rPr>
          <w:rFonts w:ascii="Tahoma" w:hAnsi="Tahoma" w:cs="Tahoma"/>
          <w:color w:val="FF0000"/>
        </w:rPr>
        <w:tab/>
      </w:r>
      <w:r w:rsidR="00777FE3">
        <w:rPr>
          <w:rFonts w:ascii="Tahoma" w:hAnsi="Tahoma" w:cs="Tahoma"/>
        </w:rPr>
        <w:t xml:space="preserve">Mrs. Flood expressed concern that the new railings adjacent to </w:t>
      </w:r>
      <w:r w:rsidR="00777FE3" w:rsidRPr="00EA0C73">
        <w:rPr>
          <w:rFonts w:ascii="Tahoma" w:hAnsi="Tahoma" w:cs="Tahoma"/>
        </w:rPr>
        <w:t xml:space="preserve">3 </w:t>
      </w:r>
      <w:r w:rsidR="00777FE3" w:rsidRPr="00EA0C73">
        <w:rPr>
          <w:rFonts w:ascii="Tahoma" w:hAnsi="Tahoma" w:cs="Tahoma"/>
        </w:rPr>
        <w:tab/>
        <w:t>Holyoake Farm Cottages appeared to be in front of the hedge line</w:t>
      </w:r>
      <w:r w:rsidR="00777FE3">
        <w:rPr>
          <w:rFonts w:ascii="Tahoma" w:hAnsi="Tahoma" w:cs="Tahoma"/>
        </w:rPr>
        <w:t>.</w:t>
      </w:r>
      <w:r w:rsidR="00EA0C73">
        <w:rPr>
          <w:rFonts w:ascii="Tahoma" w:hAnsi="Tahoma" w:cs="Tahoma"/>
        </w:rPr>
        <w:t xml:space="preserve">  </w:t>
      </w:r>
      <w:r w:rsidR="00EA0C73">
        <w:rPr>
          <w:rFonts w:ascii="Tahoma" w:hAnsi="Tahoma" w:cs="Tahoma"/>
        </w:rPr>
        <w:tab/>
        <w:t xml:space="preserve">Cllr. Harvey is of the opinion that the railings are actually in line with </w:t>
      </w:r>
      <w:r w:rsidR="00EA0C73">
        <w:rPr>
          <w:rFonts w:ascii="Tahoma" w:hAnsi="Tahoma" w:cs="Tahoma"/>
        </w:rPr>
        <w:tab/>
        <w:t xml:space="preserve">the hedge but offered for the Parish Council to ask Enforcement </w:t>
      </w:r>
      <w:r w:rsidR="00EA0C73">
        <w:rPr>
          <w:rFonts w:ascii="Tahoma" w:hAnsi="Tahoma" w:cs="Tahoma"/>
        </w:rPr>
        <w:tab/>
        <w:t xml:space="preserve">Officers to have a look to make sure all is in order.  Mrs. Flood did </w:t>
      </w:r>
      <w:r w:rsidR="00EA0C73">
        <w:rPr>
          <w:rFonts w:ascii="Tahoma" w:hAnsi="Tahoma" w:cs="Tahoma"/>
        </w:rPr>
        <w:tab/>
        <w:t xml:space="preserve">not want us to do that and said she would arrange for it to be looked </w:t>
      </w:r>
      <w:r w:rsidR="00EA0C73">
        <w:rPr>
          <w:rFonts w:ascii="Tahoma" w:hAnsi="Tahoma" w:cs="Tahoma"/>
        </w:rPr>
        <w:tab/>
        <w:t>at herself.</w:t>
      </w:r>
    </w:p>
    <w:p w:rsidR="00EA0C73" w:rsidRDefault="00EA0C73" w:rsidP="00994A95">
      <w:pPr>
        <w:tabs>
          <w:tab w:val="left" w:pos="1701"/>
        </w:tabs>
        <w:ind w:left="284"/>
        <w:rPr>
          <w:rFonts w:ascii="Tahoma" w:hAnsi="Tahoma" w:cs="Tahoma"/>
        </w:rPr>
      </w:pPr>
    </w:p>
    <w:p w:rsidR="00EA0C73" w:rsidRDefault="00EA0C73" w:rsidP="00994A95">
      <w:pPr>
        <w:tabs>
          <w:tab w:val="left" w:pos="1701"/>
        </w:tabs>
        <w:ind w:left="284"/>
        <w:rPr>
          <w:rFonts w:ascii="Tahoma" w:hAnsi="Tahoma" w:cs="Tahoma"/>
        </w:rPr>
      </w:pPr>
      <w:r>
        <w:rPr>
          <w:rFonts w:ascii="Tahoma" w:hAnsi="Tahoma" w:cs="Tahoma"/>
        </w:rPr>
        <w:tab/>
        <w:t xml:space="preserve">No further items were raised. </w:t>
      </w:r>
    </w:p>
    <w:p w:rsidR="00E37DDD" w:rsidRPr="00DA4506" w:rsidRDefault="00994A95" w:rsidP="006B38AA">
      <w:pPr>
        <w:tabs>
          <w:tab w:val="left" w:pos="1701"/>
        </w:tabs>
        <w:ind w:left="284"/>
        <w:rPr>
          <w:rFonts w:ascii="Tahoma" w:hAnsi="Tahoma" w:cs="Tahoma"/>
          <w:color w:val="000000"/>
        </w:rPr>
      </w:pPr>
      <w:r>
        <w:rPr>
          <w:rFonts w:ascii="Tahoma" w:hAnsi="Tahoma" w:cs="Tahoma"/>
        </w:rPr>
        <w:tab/>
      </w:r>
      <w:r w:rsidR="003C5157" w:rsidRPr="00DA4506">
        <w:rPr>
          <w:rFonts w:ascii="Tahoma" w:hAnsi="Tahoma" w:cs="Tahoma"/>
          <w:color w:val="000000"/>
        </w:rPr>
        <w:tab/>
      </w:r>
      <w:r w:rsidRPr="00DA4506">
        <w:rPr>
          <w:rFonts w:ascii="Tahoma" w:hAnsi="Tahoma" w:cs="Tahoma"/>
          <w:color w:val="000000"/>
        </w:rPr>
        <w:tab/>
      </w:r>
      <w:r w:rsidRPr="00DA4506">
        <w:rPr>
          <w:rFonts w:ascii="Tahoma" w:hAnsi="Tahoma" w:cs="Tahoma"/>
          <w:color w:val="000000"/>
        </w:rPr>
        <w:tab/>
      </w:r>
      <w:r w:rsidR="00507660">
        <w:rPr>
          <w:rFonts w:ascii="Tahoma" w:hAnsi="Tahoma" w:cs="Tahoma"/>
          <w:color w:val="FF0000"/>
        </w:rPr>
        <w:tab/>
      </w:r>
      <w:r w:rsidR="00507660">
        <w:rPr>
          <w:rFonts w:ascii="Tahoma" w:hAnsi="Tahoma" w:cs="Tahoma"/>
          <w:color w:val="FF0000"/>
        </w:rPr>
        <w:tab/>
      </w:r>
      <w:r w:rsidR="00EA0C73">
        <w:rPr>
          <w:rFonts w:ascii="Tahoma" w:hAnsi="Tahoma" w:cs="Tahoma"/>
          <w:color w:val="FF0000"/>
        </w:rPr>
        <w:t xml:space="preserve"> </w:t>
      </w:r>
      <w:r w:rsidR="00EA0C73">
        <w:rPr>
          <w:rFonts w:ascii="Tahoma" w:hAnsi="Tahoma" w:cs="Tahoma"/>
          <w:color w:val="FF0000"/>
        </w:rPr>
        <w:tab/>
      </w:r>
      <w:r w:rsidR="00EA0C73">
        <w:rPr>
          <w:rFonts w:ascii="Tahoma" w:hAnsi="Tahoma" w:cs="Tahoma"/>
          <w:color w:val="FF0000"/>
        </w:rPr>
        <w:tab/>
      </w:r>
      <w:r w:rsidR="00EA0C73">
        <w:rPr>
          <w:rFonts w:ascii="Tahoma" w:hAnsi="Tahoma" w:cs="Tahoma"/>
          <w:color w:val="FF0000"/>
        </w:rPr>
        <w:tab/>
      </w:r>
      <w:r w:rsidR="00EA0C73">
        <w:rPr>
          <w:rFonts w:ascii="Tahoma" w:hAnsi="Tahoma" w:cs="Tahoma"/>
          <w:color w:val="FF0000"/>
        </w:rPr>
        <w:tab/>
      </w:r>
      <w:r w:rsidR="00E37DDD" w:rsidRPr="00D90CFE">
        <w:rPr>
          <w:rFonts w:ascii="Tahoma" w:hAnsi="Tahoma" w:cs="Tahoma"/>
          <w:color w:val="FF0000"/>
        </w:rPr>
        <w:tab/>
      </w:r>
    </w:p>
    <w:p w:rsidR="00E37DDD" w:rsidRPr="00107358" w:rsidRDefault="00D039C9" w:rsidP="008A7D6C">
      <w:pPr>
        <w:ind w:left="284"/>
        <w:rPr>
          <w:rFonts w:ascii="Tahoma" w:hAnsi="Tahoma" w:cs="Tahoma"/>
          <w:b/>
        </w:rPr>
      </w:pPr>
      <w:r>
        <w:rPr>
          <w:rFonts w:ascii="Tahoma" w:hAnsi="Tahoma" w:cs="Tahoma"/>
          <w:b/>
        </w:rPr>
        <w:t>6</w:t>
      </w:r>
      <w:r w:rsidR="00E37DDD" w:rsidRPr="00107358">
        <w:rPr>
          <w:rFonts w:ascii="Tahoma" w:hAnsi="Tahoma" w:cs="Tahoma"/>
          <w:b/>
        </w:rPr>
        <w:t xml:space="preserve">.  County and District Cllrs. reports for information only. (Unless known          </w:t>
      </w:r>
      <w:r w:rsidR="00E37DDD" w:rsidRPr="00107358">
        <w:rPr>
          <w:rFonts w:ascii="Tahoma" w:hAnsi="Tahoma" w:cs="Tahoma"/>
          <w:b/>
        </w:rPr>
        <w:tab/>
        <w:t xml:space="preserve">in advance </w:t>
      </w:r>
      <w:r w:rsidR="00E37DDD" w:rsidRPr="00107358">
        <w:rPr>
          <w:rFonts w:ascii="Tahoma" w:hAnsi="Tahoma" w:cs="Tahoma"/>
          <w:b/>
        </w:rPr>
        <w:tab/>
        <w:t xml:space="preserve">items raised for a decision will appear on the next </w:t>
      </w:r>
      <w:r w:rsidR="00E37DDD" w:rsidRPr="00107358">
        <w:rPr>
          <w:rFonts w:ascii="Tahoma" w:hAnsi="Tahoma" w:cs="Tahoma"/>
          <w:b/>
        </w:rPr>
        <w:tab/>
        <w:t>agenda.)</w:t>
      </w:r>
    </w:p>
    <w:p w:rsidR="006203AC" w:rsidRPr="00E17617" w:rsidRDefault="00E37DDD" w:rsidP="00E17617">
      <w:pPr>
        <w:ind w:left="284"/>
        <w:rPr>
          <w:rFonts w:ascii="Tahoma" w:hAnsi="Tahoma" w:cs="Tahoma"/>
          <w:b/>
          <w:color w:val="FF0000"/>
        </w:rPr>
      </w:pPr>
      <w:r w:rsidRPr="00BF5F97">
        <w:rPr>
          <w:rFonts w:ascii="Tahoma" w:hAnsi="Tahoma" w:cs="Tahoma"/>
          <w:b/>
          <w:color w:val="FF0000"/>
        </w:rPr>
        <w:tab/>
      </w:r>
      <w:r w:rsidRPr="00BF5F97">
        <w:rPr>
          <w:rFonts w:ascii="Tahoma" w:hAnsi="Tahoma" w:cs="Tahoma"/>
          <w:b/>
          <w:color w:val="FF0000"/>
        </w:rPr>
        <w:tab/>
      </w:r>
      <w:r w:rsidRPr="00BF5F97">
        <w:rPr>
          <w:rFonts w:ascii="Tahoma" w:hAnsi="Tahoma" w:cs="Tahoma"/>
          <w:b/>
          <w:color w:val="FF0000"/>
        </w:rPr>
        <w:tab/>
      </w:r>
    </w:p>
    <w:p w:rsidR="006B38AA" w:rsidRDefault="006203AC" w:rsidP="006B38AA">
      <w:pPr>
        <w:tabs>
          <w:tab w:val="left" w:pos="1701"/>
        </w:tabs>
        <w:ind w:left="284"/>
        <w:rPr>
          <w:rFonts w:ascii="Tahoma" w:hAnsi="Tahoma" w:cs="Tahoma"/>
        </w:rPr>
      </w:pPr>
      <w:r>
        <w:rPr>
          <w:rFonts w:ascii="Tahoma" w:hAnsi="Tahoma" w:cs="Tahoma"/>
        </w:rPr>
        <w:tab/>
      </w:r>
      <w:r w:rsidR="006B38AA">
        <w:rPr>
          <w:rFonts w:ascii="Tahoma" w:hAnsi="Tahoma" w:cs="Tahoma"/>
        </w:rPr>
        <w:t xml:space="preserve">County Cllr. Horner </w:t>
      </w:r>
      <w:r>
        <w:rPr>
          <w:rFonts w:ascii="Tahoma" w:hAnsi="Tahoma" w:cs="Tahoma"/>
        </w:rPr>
        <w:t xml:space="preserve">had provided a written report ahead of the </w:t>
      </w:r>
      <w:r>
        <w:rPr>
          <w:rFonts w:ascii="Tahoma" w:hAnsi="Tahoma" w:cs="Tahoma"/>
        </w:rPr>
        <w:tab/>
        <w:t>meeting and this is attached on page</w:t>
      </w:r>
      <w:r w:rsidR="00B26ED2">
        <w:rPr>
          <w:rFonts w:ascii="Tahoma" w:hAnsi="Tahoma" w:cs="Tahoma"/>
        </w:rPr>
        <w:t xml:space="preserve"> 6</w:t>
      </w:r>
      <w:r w:rsidR="00777FE3">
        <w:rPr>
          <w:rFonts w:ascii="Tahoma" w:hAnsi="Tahoma" w:cs="Tahoma"/>
        </w:rPr>
        <w:t>.</w:t>
      </w:r>
    </w:p>
    <w:p w:rsidR="00EA0C73" w:rsidRDefault="00EA0C73" w:rsidP="006B38AA">
      <w:pPr>
        <w:tabs>
          <w:tab w:val="left" w:pos="1701"/>
        </w:tabs>
        <w:ind w:left="284"/>
        <w:rPr>
          <w:rFonts w:ascii="Tahoma" w:hAnsi="Tahoma" w:cs="Tahoma"/>
        </w:rPr>
      </w:pPr>
    </w:p>
    <w:p w:rsidR="00EA0C73" w:rsidRDefault="00EA0C73" w:rsidP="006B38AA">
      <w:pPr>
        <w:tabs>
          <w:tab w:val="left" w:pos="1701"/>
        </w:tabs>
        <w:ind w:left="284"/>
        <w:rPr>
          <w:rFonts w:ascii="Tahoma" w:hAnsi="Tahoma" w:cs="Tahoma"/>
        </w:rPr>
      </w:pPr>
    </w:p>
    <w:p w:rsidR="00EA0C73" w:rsidRDefault="00EA0C73" w:rsidP="006B38AA">
      <w:pPr>
        <w:tabs>
          <w:tab w:val="left" w:pos="1701"/>
        </w:tabs>
        <w:ind w:left="284"/>
        <w:rPr>
          <w:rFonts w:ascii="Tahoma" w:hAnsi="Tahoma" w:cs="Tahoma"/>
        </w:rPr>
      </w:pPr>
    </w:p>
    <w:p w:rsidR="006B38AA" w:rsidRDefault="006B38AA" w:rsidP="006B38AA">
      <w:pPr>
        <w:tabs>
          <w:tab w:val="left" w:pos="1701"/>
        </w:tabs>
        <w:ind w:left="284"/>
        <w:rPr>
          <w:rFonts w:ascii="Tahoma" w:hAnsi="Tahoma" w:cs="Tahoma"/>
        </w:rPr>
      </w:pPr>
    </w:p>
    <w:p w:rsidR="00E37DDD" w:rsidRPr="002865BB" w:rsidRDefault="00D039C9" w:rsidP="00CC3F50">
      <w:pPr>
        <w:ind w:left="284"/>
        <w:rPr>
          <w:rFonts w:ascii="Tahoma" w:hAnsi="Tahoma" w:cs="Tahoma"/>
          <w:b/>
        </w:rPr>
      </w:pPr>
      <w:r>
        <w:rPr>
          <w:rFonts w:ascii="Tahoma" w:hAnsi="Tahoma" w:cs="Tahoma"/>
          <w:b/>
        </w:rPr>
        <w:lastRenderedPageBreak/>
        <w:t>7</w:t>
      </w:r>
      <w:r w:rsidR="00E37DDD" w:rsidRPr="002865BB">
        <w:rPr>
          <w:rFonts w:ascii="Tahoma" w:hAnsi="Tahoma" w:cs="Tahoma"/>
          <w:b/>
        </w:rPr>
        <w:t>.  Planning matters – update on current planning applications:</w:t>
      </w:r>
    </w:p>
    <w:p w:rsidR="003F408E" w:rsidRPr="006F53AA" w:rsidRDefault="003F408E" w:rsidP="005A72FB">
      <w:pPr>
        <w:ind w:left="928"/>
        <w:rPr>
          <w:rFonts w:ascii="Tahoma" w:hAnsi="Tahoma" w:cs="Tahoma"/>
        </w:rPr>
      </w:pPr>
    </w:p>
    <w:p w:rsidR="00AA4E74" w:rsidRDefault="003F408E" w:rsidP="005A72FB">
      <w:pPr>
        <w:ind w:left="928"/>
        <w:rPr>
          <w:rFonts w:ascii="Tahoma" w:hAnsi="Tahoma" w:cs="Tahoma"/>
        </w:rPr>
      </w:pPr>
      <w:r w:rsidRPr="00AA4E74">
        <w:rPr>
          <w:rFonts w:ascii="Tahoma" w:hAnsi="Tahoma" w:cs="Tahoma"/>
          <w:i/>
        </w:rPr>
        <w:t>Planning Application No. 16/02385/FUL Pools Barn Farm, Little Alne:</w:t>
      </w:r>
      <w:r>
        <w:rPr>
          <w:rFonts w:ascii="Tahoma" w:hAnsi="Tahoma" w:cs="Tahoma"/>
        </w:rPr>
        <w:t xml:space="preserve"> Conversion and change of use of agricultural barn to agricultural financ</w:t>
      </w:r>
      <w:r w:rsidR="00AA4E74">
        <w:rPr>
          <w:rFonts w:ascii="Tahoma" w:hAnsi="Tahoma" w:cs="Tahoma"/>
        </w:rPr>
        <w:t>ial business office and Pools Barn Farm o</w:t>
      </w:r>
      <w:r>
        <w:rPr>
          <w:rFonts w:ascii="Tahoma" w:hAnsi="Tahoma" w:cs="Tahoma"/>
        </w:rPr>
        <w:t>ffice.</w:t>
      </w:r>
      <w:r w:rsidR="00AA4E74">
        <w:rPr>
          <w:rFonts w:ascii="Tahoma" w:hAnsi="Tahoma" w:cs="Tahoma"/>
        </w:rPr>
        <w:t xml:space="preserve">  </w:t>
      </w:r>
      <w:r w:rsidR="00BF5F97">
        <w:rPr>
          <w:rFonts w:ascii="Tahoma" w:hAnsi="Tahoma" w:cs="Tahoma"/>
        </w:rPr>
        <w:t>Pending consideration</w:t>
      </w:r>
      <w:r w:rsidR="000D3ED8">
        <w:rPr>
          <w:rFonts w:ascii="Tahoma" w:hAnsi="Tahoma" w:cs="Tahoma"/>
        </w:rPr>
        <w:t>.</w:t>
      </w:r>
    </w:p>
    <w:p w:rsidR="00AA4E74" w:rsidRPr="00AA4E74" w:rsidRDefault="00AA4E74" w:rsidP="005A72FB">
      <w:pPr>
        <w:ind w:left="928"/>
        <w:rPr>
          <w:rFonts w:ascii="Tahoma" w:hAnsi="Tahoma" w:cs="Tahoma"/>
          <w:i/>
        </w:rPr>
      </w:pPr>
    </w:p>
    <w:p w:rsidR="00BF5F97" w:rsidRDefault="00BF5F97" w:rsidP="005A72FB">
      <w:pPr>
        <w:ind w:left="928"/>
        <w:rPr>
          <w:rFonts w:ascii="Tahoma" w:hAnsi="Tahoma" w:cs="Tahoma"/>
        </w:rPr>
      </w:pPr>
      <w:r w:rsidRPr="00BF5F97">
        <w:rPr>
          <w:rFonts w:ascii="Tahoma" w:hAnsi="Tahoma" w:cs="Tahoma"/>
          <w:i/>
        </w:rPr>
        <w:t>Planning Application No. 16/02539/OUT Pinehurst, Little Alne</w:t>
      </w:r>
      <w:r>
        <w:rPr>
          <w:rFonts w:ascii="Tahoma" w:hAnsi="Tahoma" w:cs="Tahoma"/>
        </w:rPr>
        <w:t>: Outline application for erection of local needs Bungalow with all matters reserved. Pending consideration.</w:t>
      </w:r>
    </w:p>
    <w:p w:rsidR="00AA4E74" w:rsidRDefault="00AA4E74" w:rsidP="005A72FB">
      <w:pPr>
        <w:ind w:left="928"/>
        <w:rPr>
          <w:rFonts w:ascii="Tahoma" w:hAnsi="Tahoma" w:cs="Tahoma"/>
        </w:rPr>
      </w:pPr>
    </w:p>
    <w:p w:rsidR="00CC3F50" w:rsidRDefault="00CC3F50" w:rsidP="004D2DCC">
      <w:pPr>
        <w:tabs>
          <w:tab w:val="left" w:pos="1560"/>
        </w:tabs>
        <w:ind w:left="928"/>
        <w:rPr>
          <w:rFonts w:ascii="Tahoma" w:hAnsi="Tahoma" w:cs="Tahoma"/>
        </w:rPr>
      </w:pPr>
      <w:r w:rsidRPr="00E17485">
        <w:rPr>
          <w:rFonts w:ascii="Tahoma" w:hAnsi="Tahoma" w:cs="Tahoma"/>
          <w:i/>
        </w:rPr>
        <w:t>Planning Application No. 16/02659/FUL Driftway Barn Glebe Farm, Mill Lane, Aston Cantlow:</w:t>
      </w:r>
      <w:r>
        <w:rPr>
          <w:rFonts w:ascii="Tahoma" w:hAnsi="Tahoma" w:cs="Tahoma"/>
        </w:rPr>
        <w:t xml:space="preserve"> Oak framed double garage.</w:t>
      </w:r>
      <w:r w:rsidR="000D3ED8">
        <w:rPr>
          <w:rFonts w:ascii="Tahoma" w:hAnsi="Tahoma" w:cs="Tahoma"/>
        </w:rPr>
        <w:t xml:space="preserve"> </w:t>
      </w:r>
      <w:r w:rsidR="00CC49EF">
        <w:rPr>
          <w:rFonts w:ascii="Tahoma" w:hAnsi="Tahoma" w:cs="Tahoma"/>
        </w:rPr>
        <w:t>Permission granted.</w:t>
      </w:r>
    </w:p>
    <w:p w:rsidR="000D3ED8" w:rsidRDefault="000D3ED8" w:rsidP="004D2DCC">
      <w:pPr>
        <w:tabs>
          <w:tab w:val="left" w:pos="1560"/>
        </w:tabs>
        <w:ind w:left="928"/>
        <w:rPr>
          <w:rFonts w:ascii="Tahoma" w:hAnsi="Tahoma" w:cs="Tahoma"/>
        </w:rPr>
      </w:pPr>
    </w:p>
    <w:p w:rsidR="000D3ED8" w:rsidRDefault="000D3ED8" w:rsidP="004D2DCC">
      <w:pPr>
        <w:tabs>
          <w:tab w:val="left" w:pos="1560"/>
        </w:tabs>
        <w:ind w:left="928"/>
        <w:rPr>
          <w:rFonts w:ascii="Tahoma" w:hAnsi="Tahoma" w:cs="Tahoma"/>
        </w:rPr>
      </w:pPr>
      <w:r w:rsidRPr="000D3ED8">
        <w:rPr>
          <w:rFonts w:ascii="Tahoma" w:hAnsi="Tahoma" w:cs="Tahoma"/>
          <w:i/>
        </w:rPr>
        <w:t>Planning Application No. 16/03012/LDE</w:t>
      </w:r>
      <w:r>
        <w:rPr>
          <w:rFonts w:ascii="Tahoma" w:hAnsi="Tahoma" w:cs="Tahoma"/>
        </w:rPr>
        <w:t xml:space="preserve"> </w:t>
      </w:r>
      <w:r w:rsidRPr="000D3ED8">
        <w:rPr>
          <w:rFonts w:ascii="Tahoma" w:hAnsi="Tahoma" w:cs="Tahoma"/>
          <w:i/>
        </w:rPr>
        <w:t>Cantilupe House</w:t>
      </w:r>
      <w:r>
        <w:rPr>
          <w:rFonts w:ascii="Tahoma" w:hAnsi="Tahoma" w:cs="Tahoma"/>
        </w:rPr>
        <w:t xml:space="preserve">, Chapel Lane, Aston Cantlow: Detached Garage. </w:t>
      </w:r>
      <w:r w:rsidR="00CC49EF">
        <w:rPr>
          <w:rFonts w:ascii="Tahoma" w:hAnsi="Tahoma" w:cs="Tahoma"/>
        </w:rPr>
        <w:t>Existing Lawful Development permitted.</w:t>
      </w:r>
    </w:p>
    <w:p w:rsidR="000D3ED8" w:rsidRDefault="000D3ED8" w:rsidP="004D2DCC">
      <w:pPr>
        <w:tabs>
          <w:tab w:val="left" w:pos="1560"/>
        </w:tabs>
        <w:ind w:left="928"/>
        <w:rPr>
          <w:rFonts w:ascii="Tahoma" w:hAnsi="Tahoma" w:cs="Tahoma"/>
        </w:rPr>
      </w:pPr>
    </w:p>
    <w:p w:rsidR="006C4F11" w:rsidRDefault="000D3ED8" w:rsidP="004D2DCC">
      <w:pPr>
        <w:tabs>
          <w:tab w:val="left" w:pos="1560"/>
        </w:tabs>
        <w:ind w:left="928"/>
        <w:rPr>
          <w:rFonts w:ascii="Tahoma" w:hAnsi="Tahoma" w:cs="Tahoma"/>
        </w:rPr>
      </w:pPr>
      <w:r w:rsidRPr="000D3ED8">
        <w:rPr>
          <w:rFonts w:ascii="Tahoma" w:hAnsi="Tahoma" w:cs="Tahoma"/>
          <w:i/>
        </w:rPr>
        <w:t>Planning</w:t>
      </w:r>
      <w:r>
        <w:rPr>
          <w:rFonts w:ascii="Tahoma" w:hAnsi="Tahoma" w:cs="Tahoma"/>
          <w:i/>
        </w:rPr>
        <w:t xml:space="preserve"> Application No. 16/03233/TREE Apple Tree cottage, Bearley Road, Aston Cantlow: </w:t>
      </w:r>
      <w:r w:rsidRPr="000D3ED8">
        <w:rPr>
          <w:rFonts w:ascii="Tahoma" w:hAnsi="Tahoma" w:cs="Tahoma"/>
        </w:rPr>
        <w:t>4 No fruit trees reduce crowns between 15% and 20%</w:t>
      </w:r>
      <w:r>
        <w:rPr>
          <w:rFonts w:ascii="Tahoma" w:hAnsi="Tahoma" w:cs="Tahoma"/>
        </w:rPr>
        <w:t>.</w:t>
      </w:r>
      <w:r w:rsidR="00CC49EF">
        <w:rPr>
          <w:rFonts w:ascii="Tahoma" w:hAnsi="Tahoma" w:cs="Tahoma"/>
        </w:rPr>
        <w:t xml:space="preserve"> Pending consideration.</w:t>
      </w:r>
    </w:p>
    <w:p w:rsidR="00027EB8" w:rsidRDefault="00027EB8" w:rsidP="004D2DCC">
      <w:pPr>
        <w:tabs>
          <w:tab w:val="left" w:pos="1560"/>
        </w:tabs>
        <w:ind w:left="928"/>
        <w:rPr>
          <w:rFonts w:ascii="Tahoma" w:hAnsi="Tahoma" w:cs="Tahoma"/>
        </w:rPr>
      </w:pPr>
    </w:p>
    <w:p w:rsidR="00027EB8" w:rsidRDefault="00027EB8" w:rsidP="004D2DCC">
      <w:pPr>
        <w:tabs>
          <w:tab w:val="left" w:pos="1560"/>
        </w:tabs>
        <w:ind w:left="928"/>
        <w:rPr>
          <w:rFonts w:ascii="Tahoma" w:hAnsi="Tahoma" w:cs="Tahoma"/>
        </w:rPr>
      </w:pPr>
      <w:r>
        <w:rPr>
          <w:rFonts w:ascii="Tahoma" w:hAnsi="Tahoma" w:cs="Tahoma"/>
        </w:rPr>
        <w:t>Cllr. Harvey queried whether fruit trees in the conservation area require planning approval as her tree surgeon is of the opinion that they do not because they have to be regularly pruned anyway. The Clerk is of the opinion that all works to trees in a conservation area, with stems above a certain size, require planning approval but agreed to check this with SDC.</w:t>
      </w:r>
    </w:p>
    <w:p w:rsidR="00E37DDD" w:rsidRPr="0052483A" w:rsidRDefault="00E37DDD" w:rsidP="004D2DCC">
      <w:pPr>
        <w:tabs>
          <w:tab w:val="left" w:pos="1560"/>
        </w:tabs>
        <w:ind w:left="928"/>
        <w:rPr>
          <w:rFonts w:ascii="Tahoma" w:hAnsi="Tahoma" w:cs="Tahoma"/>
        </w:rPr>
      </w:pPr>
      <w:r w:rsidRPr="0052483A">
        <w:rPr>
          <w:rFonts w:ascii="Tahoma" w:hAnsi="Tahoma" w:cs="Tahoma"/>
        </w:rPr>
        <w:tab/>
      </w:r>
      <w:r w:rsidRPr="0052483A">
        <w:rPr>
          <w:rFonts w:ascii="Tahoma" w:hAnsi="Tahoma" w:cs="Tahoma"/>
        </w:rPr>
        <w:tab/>
      </w:r>
    </w:p>
    <w:p w:rsidR="00E37DDD" w:rsidRPr="00B403E4" w:rsidRDefault="00D039C9" w:rsidP="001E5EDC">
      <w:pPr>
        <w:pStyle w:val="BodyText"/>
        <w:tabs>
          <w:tab w:val="left" w:pos="567"/>
          <w:tab w:val="left" w:pos="1793"/>
          <w:tab w:val="left" w:pos="2155"/>
        </w:tabs>
        <w:ind w:left="284"/>
        <w:rPr>
          <w:rFonts w:ascii="Tahoma" w:hAnsi="Tahoma" w:cs="Tahoma"/>
          <w:b/>
        </w:rPr>
      </w:pPr>
      <w:r>
        <w:rPr>
          <w:rFonts w:ascii="Tahoma" w:hAnsi="Tahoma" w:cs="Tahoma"/>
          <w:b/>
        </w:rPr>
        <w:t>8</w:t>
      </w:r>
      <w:r w:rsidR="00E37DDD" w:rsidRPr="00B403E4">
        <w:rPr>
          <w:rFonts w:ascii="Tahoma" w:hAnsi="Tahoma" w:cs="Tahoma"/>
          <w:b/>
        </w:rPr>
        <w:t>.  Progress Report for information only:</w:t>
      </w:r>
    </w:p>
    <w:p w:rsidR="007C09FE" w:rsidRDefault="00E37DDD" w:rsidP="00B403E4">
      <w:pPr>
        <w:tabs>
          <w:tab w:val="left" w:pos="1701"/>
        </w:tabs>
        <w:ind w:left="284"/>
        <w:rPr>
          <w:rFonts w:ascii="Tahoma" w:hAnsi="Tahoma" w:cs="Tahoma"/>
          <w:color w:val="000000"/>
        </w:rPr>
      </w:pPr>
      <w:r w:rsidRPr="00EC7A27">
        <w:rPr>
          <w:rFonts w:ascii="Tahoma" w:hAnsi="Tahoma" w:cs="Tahoma"/>
        </w:rPr>
        <w:tab/>
      </w:r>
      <w:r w:rsidR="00EA0C73">
        <w:rPr>
          <w:rFonts w:ascii="Tahoma" w:hAnsi="Tahoma" w:cs="Tahoma"/>
          <w:color w:val="000000"/>
        </w:rPr>
        <w:t xml:space="preserve">The </w:t>
      </w:r>
      <w:r w:rsidR="00E0450B">
        <w:rPr>
          <w:rFonts w:ascii="Tahoma" w:hAnsi="Tahoma" w:cs="Tahoma"/>
          <w:color w:val="000000"/>
        </w:rPr>
        <w:t xml:space="preserve">damaged </w:t>
      </w:r>
      <w:r w:rsidR="00EA0C73">
        <w:rPr>
          <w:rFonts w:ascii="Tahoma" w:hAnsi="Tahoma" w:cs="Tahoma"/>
          <w:color w:val="000000"/>
        </w:rPr>
        <w:t>black &amp; white marker post</w:t>
      </w:r>
      <w:r w:rsidR="00E0450B">
        <w:rPr>
          <w:rFonts w:ascii="Tahoma" w:hAnsi="Tahoma" w:cs="Tahoma"/>
          <w:color w:val="000000"/>
        </w:rPr>
        <w:t xml:space="preserve"> outside the pub and </w:t>
      </w:r>
      <w:r w:rsidR="00E0450B">
        <w:rPr>
          <w:rFonts w:ascii="Tahoma" w:hAnsi="Tahoma" w:cs="Tahoma"/>
          <w:color w:val="000000"/>
        </w:rPr>
        <w:tab/>
        <w:t xml:space="preserve">damaged/displaced manhole cover in Brook Road have been </w:t>
      </w:r>
      <w:r w:rsidR="00E0450B">
        <w:rPr>
          <w:rFonts w:ascii="Tahoma" w:hAnsi="Tahoma" w:cs="Tahoma"/>
          <w:color w:val="000000"/>
        </w:rPr>
        <w:tab/>
        <w:t>reported to the Highways Dept.</w:t>
      </w:r>
    </w:p>
    <w:p w:rsidR="00E0450B" w:rsidRDefault="00E0450B" w:rsidP="00B403E4">
      <w:pPr>
        <w:tabs>
          <w:tab w:val="left" w:pos="1701"/>
        </w:tabs>
        <w:ind w:left="284"/>
        <w:rPr>
          <w:rFonts w:ascii="Tahoma" w:hAnsi="Tahoma" w:cs="Tahoma"/>
          <w:color w:val="000000"/>
        </w:rPr>
      </w:pPr>
      <w:r>
        <w:rPr>
          <w:rFonts w:ascii="Tahoma" w:hAnsi="Tahoma" w:cs="Tahoma"/>
          <w:color w:val="000000"/>
        </w:rPr>
        <w:tab/>
      </w:r>
    </w:p>
    <w:p w:rsidR="00E0450B" w:rsidRDefault="00E0450B" w:rsidP="00B26ED2">
      <w:pPr>
        <w:tabs>
          <w:tab w:val="left" w:pos="1701"/>
        </w:tabs>
        <w:ind w:left="284"/>
        <w:rPr>
          <w:rFonts w:ascii="Tahoma" w:hAnsi="Tahoma" w:cs="Tahoma"/>
          <w:color w:val="000000"/>
        </w:rPr>
      </w:pPr>
      <w:r>
        <w:rPr>
          <w:rFonts w:ascii="Tahoma" w:hAnsi="Tahoma" w:cs="Tahoma"/>
          <w:color w:val="000000"/>
        </w:rPr>
        <w:tab/>
        <w:t xml:space="preserve">The hole in the tarmac by the BT cabinet has been filled and the </w:t>
      </w:r>
      <w:r>
        <w:rPr>
          <w:rFonts w:ascii="Tahoma" w:hAnsi="Tahoma" w:cs="Tahoma"/>
          <w:color w:val="000000"/>
        </w:rPr>
        <w:tab/>
        <w:t xml:space="preserve">sewerage encroaching onto the highway in Mill Lane appears to have </w:t>
      </w:r>
      <w:r>
        <w:rPr>
          <w:rFonts w:ascii="Tahoma" w:hAnsi="Tahoma" w:cs="Tahoma"/>
          <w:color w:val="000000"/>
        </w:rPr>
        <w:tab/>
        <w:t>been attended to.</w:t>
      </w:r>
    </w:p>
    <w:p w:rsidR="00E0450B" w:rsidRDefault="00E0450B" w:rsidP="00B403E4">
      <w:pPr>
        <w:tabs>
          <w:tab w:val="left" w:pos="1701"/>
        </w:tabs>
        <w:ind w:left="284"/>
        <w:rPr>
          <w:rFonts w:ascii="Tahoma" w:hAnsi="Tahoma" w:cs="Tahoma"/>
          <w:color w:val="000000"/>
        </w:rPr>
      </w:pPr>
    </w:p>
    <w:p w:rsidR="00E0450B" w:rsidRDefault="00E0450B" w:rsidP="00B403E4">
      <w:pPr>
        <w:tabs>
          <w:tab w:val="left" w:pos="1701"/>
        </w:tabs>
        <w:ind w:left="284"/>
        <w:rPr>
          <w:rFonts w:ascii="Tahoma" w:hAnsi="Tahoma" w:cs="Tahoma"/>
          <w:color w:val="000000"/>
        </w:rPr>
      </w:pPr>
      <w:r>
        <w:rPr>
          <w:rFonts w:ascii="Tahoma" w:hAnsi="Tahoma" w:cs="Tahoma"/>
          <w:color w:val="000000"/>
        </w:rPr>
        <w:tab/>
        <w:t xml:space="preserve">The defects on the countryside path No. AL173 have been reported </w:t>
      </w:r>
      <w:r>
        <w:rPr>
          <w:rFonts w:ascii="Tahoma" w:hAnsi="Tahoma" w:cs="Tahoma"/>
          <w:color w:val="000000"/>
        </w:rPr>
        <w:tab/>
        <w:t xml:space="preserve">to both </w:t>
      </w:r>
      <w:r w:rsidR="004A5C1A">
        <w:rPr>
          <w:rFonts w:ascii="Tahoma" w:hAnsi="Tahoma" w:cs="Tahoma"/>
          <w:color w:val="000000"/>
        </w:rPr>
        <w:t xml:space="preserve">the </w:t>
      </w:r>
      <w:r>
        <w:rPr>
          <w:rFonts w:ascii="Tahoma" w:hAnsi="Tahoma" w:cs="Tahoma"/>
          <w:color w:val="000000"/>
        </w:rPr>
        <w:t xml:space="preserve">landowners and the County Council. Mr. Mason has </w:t>
      </w:r>
      <w:r w:rsidR="004A5C1A">
        <w:rPr>
          <w:rFonts w:ascii="Tahoma" w:hAnsi="Tahoma" w:cs="Tahoma"/>
          <w:color w:val="000000"/>
        </w:rPr>
        <w:tab/>
      </w:r>
      <w:r>
        <w:rPr>
          <w:rFonts w:ascii="Tahoma" w:hAnsi="Tahoma" w:cs="Tahoma"/>
          <w:color w:val="000000"/>
        </w:rPr>
        <w:t xml:space="preserve">confirmed that he will have the </w:t>
      </w:r>
      <w:r w:rsidR="004A5C1A">
        <w:rPr>
          <w:rFonts w:ascii="Tahoma" w:hAnsi="Tahoma" w:cs="Tahoma"/>
          <w:color w:val="000000"/>
        </w:rPr>
        <w:t>plank that has rotted away replaced.</w:t>
      </w:r>
    </w:p>
    <w:p w:rsidR="004A5C1A" w:rsidRDefault="004A5C1A" w:rsidP="00B403E4">
      <w:pPr>
        <w:tabs>
          <w:tab w:val="left" w:pos="1701"/>
        </w:tabs>
        <w:ind w:left="284"/>
        <w:rPr>
          <w:rFonts w:ascii="Tahoma" w:hAnsi="Tahoma" w:cs="Tahoma"/>
          <w:color w:val="000000"/>
        </w:rPr>
      </w:pPr>
    </w:p>
    <w:p w:rsidR="004A5C1A" w:rsidRDefault="004A5C1A" w:rsidP="00B403E4">
      <w:pPr>
        <w:tabs>
          <w:tab w:val="left" w:pos="1701"/>
        </w:tabs>
        <w:ind w:left="284"/>
        <w:rPr>
          <w:rFonts w:ascii="Tahoma" w:hAnsi="Tahoma" w:cs="Tahoma"/>
          <w:color w:val="000000"/>
        </w:rPr>
      </w:pPr>
      <w:r>
        <w:rPr>
          <w:rFonts w:ascii="Tahoma" w:hAnsi="Tahoma" w:cs="Tahoma"/>
          <w:color w:val="000000"/>
        </w:rPr>
        <w:tab/>
        <w:t xml:space="preserve">Confirmation had been received from Cllr. Gittus that the new hedge </w:t>
      </w:r>
      <w:r>
        <w:rPr>
          <w:rFonts w:ascii="Tahoma" w:hAnsi="Tahoma" w:cs="Tahoma"/>
          <w:color w:val="000000"/>
        </w:rPr>
        <w:tab/>
      </w:r>
      <w:r w:rsidR="00AC354E">
        <w:rPr>
          <w:rFonts w:ascii="Tahoma" w:hAnsi="Tahoma" w:cs="Tahoma"/>
          <w:color w:val="000000"/>
        </w:rPr>
        <w:t xml:space="preserve">at Meadow Furlong </w:t>
      </w:r>
      <w:r>
        <w:rPr>
          <w:rFonts w:ascii="Tahoma" w:hAnsi="Tahoma" w:cs="Tahoma"/>
          <w:color w:val="000000"/>
        </w:rPr>
        <w:t xml:space="preserve">was planted some time ago and the whips are </w:t>
      </w:r>
      <w:r w:rsidR="00AC354E">
        <w:rPr>
          <w:rFonts w:ascii="Tahoma" w:hAnsi="Tahoma" w:cs="Tahoma"/>
          <w:color w:val="000000"/>
        </w:rPr>
        <w:tab/>
      </w:r>
      <w:bookmarkStart w:id="0" w:name="_GoBack"/>
      <w:bookmarkEnd w:id="0"/>
      <w:r>
        <w:rPr>
          <w:rFonts w:ascii="Tahoma" w:hAnsi="Tahoma" w:cs="Tahoma"/>
          <w:color w:val="000000"/>
        </w:rPr>
        <w:t>growing well.</w:t>
      </w:r>
    </w:p>
    <w:p w:rsidR="0060249F" w:rsidRDefault="0060249F" w:rsidP="00B403E4">
      <w:pPr>
        <w:tabs>
          <w:tab w:val="left" w:pos="1701"/>
        </w:tabs>
        <w:ind w:left="284"/>
        <w:rPr>
          <w:rFonts w:ascii="Tahoma" w:hAnsi="Tahoma" w:cs="Tahoma"/>
          <w:color w:val="000000"/>
        </w:rPr>
      </w:pPr>
    </w:p>
    <w:p w:rsidR="0060249F" w:rsidRDefault="0060249F" w:rsidP="00B403E4">
      <w:pPr>
        <w:tabs>
          <w:tab w:val="left" w:pos="1701"/>
        </w:tabs>
        <w:ind w:left="284"/>
        <w:rPr>
          <w:rFonts w:ascii="Tahoma" w:hAnsi="Tahoma" w:cs="Tahoma"/>
          <w:color w:val="000000"/>
        </w:rPr>
      </w:pPr>
      <w:r>
        <w:rPr>
          <w:rFonts w:ascii="Tahoma" w:hAnsi="Tahoma" w:cs="Tahoma"/>
          <w:color w:val="000000"/>
        </w:rPr>
        <w:tab/>
        <w:t xml:space="preserve">The Clerk confirmed that she had reported the damaged sign near </w:t>
      </w:r>
      <w:r>
        <w:rPr>
          <w:rFonts w:ascii="Tahoma" w:hAnsi="Tahoma" w:cs="Tahoma"/>
          <w:color w:val="000000"/>
        </w:rPr>
        <w:tab/>
        <w:t>Little Alne bridge to the Highways Dept..</w:t>
      </w:r>
    </w:p>
    <w:p w:rsidR="007A6DF8" w:rsidRDefault="007A6DF8" w:rsidP="00B403E4">
      <w:pPr>
        <w:tabs>
          <w:tab w:val="left" w:pos="1701"/>
        </w:tabs>
        <w:ind w:left="284"/>
        <w:rPr>
          <w:rFonts w:ascii="Tahoma" w:hAnsi="Tahoma" w:cs="Tahoma"/>
          <w:color w:val="000000"/>
        </w:rPr>
      </w:pPr>
    </w:p>
    <w:p w:rsidR="0060249F" w:rsidRDefault="007A6DF8" w:rsidP="00B403E4">
      <w:pPr>
        <w:tabs>
          <w:tab w:val="left" w:pos="1701"/>
        </w:tabs>
        <w:ind w:left="284"/>
        <w:rPr>
          <w:rFonts w:ascii="Tahoma" w:hAnsi="Tahoma" w:cs="Tahoma"/>
          <w:color w:val="000000"/>
        </w:rPr>
      </w:pPr>
      <w:r>
        <w:rPr>
          <w:rFonts w:ascii="Tahoma" w:hAnsi="Tahoma" w:cs="Tahoma"/>
          <w:color w:val="000000"/>
        </w:rPr>
        <w:lastRenderedPageBreak/>
        <w:tab/>
        <w:t xml:space="preserve">Speeding traffic through Little Alne: The Clerk confirmed that she </w:t>
      </w:r>
      <w:r>
        <w:rPr>
          <w:rFonts w:ascii="Tahoma" w:hAnsi="Tahoma" w:cs="Tahoma"/>
          <w:color w:val="000000"/>
        </w:rPr>
        <w:tab/>
        <w:t xml:space="preserve">had requested this for a priority at the Alcester/Bidford Forum in </w:t>
      </w:r>
      <w:r>
        <w:rPr>
          <w:rFonts w:ascii="Tahoma" w:hAnsi="Tahoma" w:cs="Tahoma"/>
          <w:color w:val="000000"/>
        </w:rPr>
        <w:tab/>
        <w:t xml:space="preserve">December providing it is not cancelled. A few Slow signs had also </w:t>
      </w:r>
      <w:r>
        <w:rPr>
          <w:rFonts w:ascii="Tahoma" w:hAnsi="Tahoma" w:cs="Tahoma"/>
          <w:color w:val="000000"/>
        </w:rPr>
        <w:tab/>
        <w:t xml:space="preserve">been obtained for residents in Little Alne to put on their wheelie </w:t>
      </w:r>
      <w:r>
        <w:rPr>
          <w:rFonts w:ascii="Tahoma" w:hAnsi="Tahoma" w:cs="Tahoma"/>
          <w:color w:val="000000"/>
        </w:rPr>
        <w:tab/>
        <w:t xml:space="preserve">bins. </w:t>
      </w:r>
    </w:p>
    <w:p w:rsidR="00FE3A15" w:rsidRPr="00EC7A27" w:rsidRDefault="00FE3A15" w:rsidP="00FE3A15">
      <w:pPr>
        <w:tabs>
          <w:tab w:val="left" w:pos="720"/>
        </w:tabs>
        <w:ind w:left="284"/>
        <w:rPr>
          <w:rFonts w:ascii="Tahoma" w:hAnsi="Tahoma" w:cs="Tahoma"/>
        </w:rPr>
      </w:pPr>
    </w:p>
    <w:p w:rsidR="000613AA" w:rsidRPr="00F070E8" w:rsidRDefault="00D039C9" w:rsidP="000613AA">
      <w:pPr>
        <w:pStyle w:val="BodyText"/>
        <w:tabs>
          <w:tab w:val="left" w:pos="567"/>
          <w:tab w:val="left" w:pos="2155"/>
        </w:tabs>
        <w:ind w:left="284"/>
        <w:rPr>
          <w:rFonts w:ascii="Tahoma" w:hAnsi="Tahoma" w:cs="Tahoma"/>
          <w:b/>
        </w:rPr>
      </w:pPr>
      <w:r>
        <w:rPr>
          <w:rFonts w:ascii="Tahoma" w:hAnsi="Tahoma" w:cs="Tahoma"/>
          <w:b/>
        </w:rPr>
        <w:t>9</w:t>
      </w:r>
      <w:r w:rsidR="000613AA" w:rsidRPr="00F070E8">
        <w:rPr>
          <w:rFonts w:ascii="Tahoma" w:hAnsi="Tahoma" w:cs="Tahoma"/>
          <w:b/>
        </w:rPr>
        <w:t>.  Correspondence received</w:t>
      </w:r>
      <w:r w:rsidR="00E0450B" w:rsidRPr="00F070E8">
        <w:rPr>
          <w:rFonts w:ascii="Tahoma" w:hAnsi="Tahoma" w:cs="Tahoma"/>
          <w:b/>
        </w:rPr>
        <w:t>:</w:t>
      </w:r>
    </w:p>
    <w:p w:rsidR="00EA0C73" w:rsidRPr="00EA0C73" w:rsidRDefault="0003440C" w:rsidP="00EA0C73">
      <w:pPr>
        <w:ind w:left="928"/>
        <w:rPr>
          <w:rFonts w:ascii="Tahoma" w:hAnsi="Tahoma" w:cs="Tahoma"/>
          <w:color w:val="000000"/>
        </w:rPr>
      </w:pPr>
      <w:r w:rsidRPr="00EA0C73">
        <w:rPr>
          <w:rFonts w:ascii="Tahoma" w:hAnsi="Tahoma" w:cs="Tahoma"/>
          <w:color w:val="000000"/>
        </w:rPr>
        <w:tab/>
      </w:r>
      <w:r w:rsidR="00EA0C73">
        <w:rPr>
          <w:rFonts w:ascii="Tahoma" w:hAnsi="Tahoma" w:cs="Tahoma"/>
          <w:color w:val="000000"/>
        </w:rPr>
        <w:t xml:space="preserve"> </w:t>
      </w:r>
      <w:r w:rsidR="00EA0C73" w:rsidRPr="00EA0C73">
        <w:rPr>
          <w:rFonts w:ascii="Tahoma" w:hAnsi="Tahoma" w:cs="Tahoma"/>
          <w:color w:val="000000"/>
        </w:rPr>
        <w:t>- BT programme of intended public payphone removals.</w:t>
      </w:r>
      <w:r w:rsidR="00E0450B">
        <w:rPr>
          <w:rFonts w:ascii="Tahoma" w:hAnsi="Tahoma" w:cs="Tahoma"/>
          <w:color w:val="000000"/>
        </w:rPr>
        <w:t xml:space="preserve"> This includes </w:t>
      </w:r>
      <w:r w:rsidR="00E0450B">
        <w:rPr>
          <w:rFonts w:ascii="Tahoma" w:hAnsi="Tahoma" w:cs="Tahoma"/>
          <w:color w:val="000000"/>
        </w:rPr>
        <w:tab/>
        <w:t xml:space="preserve">   the kiosk in Aston Cantlow. Cllr. Wallis was not opposed to this being </w:t>
      </w:r>
      <w:r w:rsidR="00E0450B">
        <w:rPr>
          <w:rFonts w:ascii="Tahoma" w:hAnsi="Tahoma" w:cs="Tahoma"/>
          <w:color w:val="000000"/>
        </w:rPr>
        <w:tab/>
        <w:t xml:space="preserve">   removed. Seconded by Cllr. Harvey and agreed by Cllrs. Berry and </w:t>
      </w:r>
      <w:r w:rsidR="00E0450B">
        <w:rPr>
          <w:rFonts w:ascii="Tahoma" w:hAnsi="Tahoma" w:cs="Tahoma"/>
          <w:color w:val="000000"/>
        </w:rPr>
        <w:tab/>
        <w:t xml:space="preserve">   Fitzgibbon.</w:t>
      </w:r>
    </w:p>
    <w:p w:rsidR="00EA0C73" w:rsidRDefault="00EA0C73" w:rsidP="00EA0C73">
      <w:pPr>
        <w:outlineLvl w:val="0"/>
        <w:rPr>
          <w:rFonts w:ascii="Tahoma" w:hAnsi="Tahoma" w:cs="Tahoma"/>
          <w:lang w:val="en-US"/>
        </w:rPr>
      </w:pPr>
      <w:r w:rsidRPr="00EA0C73">
        <w:rPr>
          <w:rFonts w:ascii="Tahoma" w:hAnsi="Tahoma" w:cs="Tahoma"/>
          <w:color w:val="000000"/>
        </w:rPr>
        <w:t xml:space="preserve">  </w:t>
      </w:r>
      <w:r w:rsidRPr="00EA0C73">
        <w:rPr>
          <w:rFonts w:ascii="Tahoma" w:hAnsi="Tahoma" w:cs="Tahoma"/>
          <w:color w:val="000000"/>
        </w:rPr>
        <w:tab/>
        <w:t xml:space="preserve">  </w:t>
      </w:r>
      <w:r>
        <w:rPr>
          <w:rFonts w:ascii="Tahoma" w:hAnsi="Tahoma" w:cs="Tahoma"/>
          <w:color w:val="000000"/>
        </w:rPr>
        <w:tab/>
      </w:r>
      <w:r w:rsidRPr="00EA0C73">
        <w:rPr>
          <w:rFonts w:ascii="Tahoma" w:hAnsi="Tahoma" w:cs="Tahoma"/>
          <w:color w:val="000000"/>
        </w:rPr>
        <w:t xml:space="preserve"> - </w:t>
      </w:r>
      <w:r w:rsidRPr="00EA0C73">
        <w:rPr>
          <w:rFonts w:ascii="Tahoma" w:hAnsi="Tahoma" w:cs="Tahoma"/>
          <w:lang w:val="en-US"/>
        </w:rPr>
        <w:t>Footpath &amp; bridleway maintenance work – enquiry from a resident.</w:t>
      </w:r>
    </w:p>
    <w:p w:rsidR="00F070E8" w:rsidRPr="00EA0C73" w:rsidRDefault="00F070E8" w:rsidP="00EA0C73">
      <w:pPr>
        <w:outlineLvl w:val="0"/>
        <w:rPr>
          <w:rFonts w:ascii="Tahoma" w:hAnsi="Tahoma" w:cs="Tahoma"/>
          <w:lang w:val="en-US"/>
        </w:rPr>
      </w:pPr>
      <w:r>
        <w:rPr>
          <w:rFonts w:ascii="Tahoma" w:hAnsi="Tahoma" w:cs="Tahoma"/>
          <w:lang w:val="en-US"/>
        </w:rPr>
        <w:tab/>
      </w:r>
      <w:r>
        <w:rPr>
          <w:rFonts w:ascii="Tahoma" w:hAnsi="Tahoma" w:cs="Tahoma"/>
          <w:lang w:val="en-US"/>
        </w:rPr>
        <w:tab/>
        <w:t xml:space="preserve">   It has been ascertained that a Lengthsman can, with agreement from </w:t>
      </w:r>
      <w:r>
        <w:rPr>
          <w:rFonts w:ascii="Tahoma" w:hAnsi="Tahoma" w:cs="Tahoma"/>
          <w:lang w:val="en-US"/>
        </w:rPr>
        <w:tab/>
      </w:r>
      <w:r>
        <w:rPr>
          <w:rFonts w:ascii="Tahoma" w:hAnsi="Tahoma" w:cs="Tahoma"/>
          <w:lang w:val="en-US"/>
        </w:rPr>
        <w:tab/>
        <w:t xml:space="preserve">   a landowner and taking into account Health &amp; Safety conditions, </w:t>
      </w:r>
      <w:r>
        <w:rPr>
          <w:rFonts w:ascii="Tahoma" w:hAnsi="Tahoma" w:cs="Tahoma"/>
          <w:lang w:val="en-US"/>
        </w:rPr>
        <w:tab/>
      </w:r>
      <w:r>
        <w:rPr>
          <w:rFonts w:ascii="Tahoma" w:hAnsi="Tahoma" w:cs="Tahoma"/>
          <w:lang w:val="en-US"/>
        </w:rPr>
        <w:tab/>
      </w:r>
      <w:r>
        <w:rPr>
          <w:rFonts w:ascii="Tahoma" w:hAnsi="Tahoma" w:cs="Tahoma"/>
          <w:lang w:val="en-US"/>
        </w:rPr>
        <w:tab/>
        <w:t xml:space="preserve">   carry out something specific that may need attention on countryside </w:t>
      </w:r>
      <w:r>
        <w:rPr>
          <w:rFonts w:ascii="Tahoma" w:hAnsi="Tahoma" w:cs="Tahoma"/>
          <w:lang w:val="en-US"/>
        </w:rPr>
        <w:tab/>
      </w:r>
      <w:r>
        <w:rPr>
          <w:rFonts w:ascii="Tahoma" w:hAnsi="Tahoma" w:cs="Tahoma"/>
          <w:lang w:val="en-US"/>
        </w:rPr>
        <w:tab/>
        <w:t xml:space="preserve">   paths.</w:t>
      </w:r>
    </w:p>
    <w:p w:rsidR="00EA0C73" w:rsidRPr="00EA0C73" w:rsidRDefault="00EA0C73" w:rsidP="00EA0C73">
      <w:pPr>
        <w:ind w:left="720"/>
        <w:rPr>
          <w:rFonts w:ascii="Tahoma" w:hAnsi="Tahoma" w:cs="Tahoma"/>
        </w:rPr>
      </w:pPr>
      <w:r w:rsidRPr="00EA0C73">
        <w:rPr>
          <w:rFonts w:ascii="Tahoma" w:hAnsi="Tahoma" w:cs="Tahoma"/>
        </w:rPr>
        <w:t xml:space="preserve">  </w:t>
      </w:r>
      <w:r>
        <w:rPr>
          <w:rFonts w:ascii="Tahoma" w:hAnsi="Tahoma" w:cs="Tahoma"/>
        </w:rPr>
        <w:tab/>
      </w:r>
      <w:r w:rsidRPr="00EA0C73">
        <w:rPr>
          <w:rFonts w:ascii="Tahoma" w:hAnsi="Tahoma" w:cs="Tahoma"/>
        </w:rPr>
        <w:t xml:space="preserve"> - A resident’s report about public footpath defects – AL173.</w:t>
      </w:r>
    </w:p>
    <w:p w:rsidR="00EA0C73" w:rsidRPr="00EA0C73" w:rsidRDefault="00EA0C73" w:rsidP="00EA0C73">
      <w:pPr>
        <w:ind w:left="720"/>
        <w:rPr>
          <w:rFonts w:ascii="Tahoma" w:hAnsi="Tahoma" w:cs="Tahoma"/>
        </w:rPr>
      </w:pPr>
      <w:r w:rsidRPr="00EA0C73">
        <w:rPr>
          <w:rFonts w:ascii="Tahoma" w:hAnsi="Tahoma" w:cs="Tahoma"/>
        </w:rPr>
        <w:t xml:space="preserve">  </w:t>
      </w:r>
      <w:r>
        <w:rPr>
          <w:rFonts w:ascii="Tahoma" w:hAnsi="Tahoma" w:cs="Tahoma"/>
        </w:rPr>
        <w:tab/>
      </w:r>
      <w:r w:rsidRPr="00EA0C73">
        <w:rPr>
          <w:rFonts w:ascii="Tahoma" w:hAnsi="Tahoma" w:cs="Tahoma"/>
        </w:rPr>
        <w:t xml:space="preserve"> - Resident report of damaged/displaced manhole cover on Brook Road.</w:t>
      </w:r>
    </w:p>
    <w:p w:rsidR="00600AA8" w:rsidRDefault="00EA0C73" w:rsidP="00EA0C73">
      <w:pPr>
        <w:ind w:left="1134" w:hanging="414"/>
        <w:rPr>
          <w:rFonts w:ascii="Tahoma" w:eastAsia="Calibri" w:hAnsi="Tahoma" w:cs="Tahoma"/>
        </w:rPr>
      </w:pPr>
      <w:r w:rsidRPr="00EA0C73">
        <w:rPr>
          <w:rFonts w:ascii="Tahoma" w:hAnsi="Tahoma" w:cs="Tahoma"/>
        </w:rPr>
        <w:t xml:space="preserve">  </w:t>
      </w:r>
      <w:r>
        <w:rPr>
          <w:rFonts w:ascii="Tahoma" w:hAnsi="Tahoma" w:cs="Tahoma"/>
        </w:rPr>
        <w:tab/>
      </w:r>
      <w:r>
        <w:rPr>
          <w:rFonts w:ascii="Tahoma" w:hAnsi="Tahoma" w:cs="Tahoma"/>
        </w:rPr>
        <w:tab/>
      </w:r>
      <w:r w:rsidRPr="00EA0C73">
        <w:rPr>
          <w:rFonts w:ascii="Tahoma" w:hAnsi="Tahoma" w:cs="Tahoma"/>
        </w:rPr>
        <w:t xml:space="preserve"> - </w:t>
      </w:r>
      <w:r w:rsidRPr="00EA0C73">
        <w:rPr>
          <w:rFonts w:ascii="Tahoma" w:eastAsia="Calibri" w:hAnsi="Tahoma" w:cs="Tahoma"/>
        </w:rPr>
        <w:t xml:space="preserve">Resident report of tarmac sinking where work carried out to install BT </w:t>
      </w:r>
      <w:r>
        <w:rPr>
          <w:rFonts w:ascii="Tahoma" w:eastAsia="Calibri" w:hAnsi="Tahoma" w:cs="Tahoma"/>
        </w:rPr>
        <w:tab/>
        <w:t xml:space="preserve">   </w:t>
      </w:r>
      <w:r w:rsidRPr="00EA0C73">
        <w:rPr>
          <w:rFonts w:ascii="Tahoma" w:eastAsia="Calibri" w:hAnsi="Tahoma" w:cs="Tahoma"/>
        </w:rPr>
        <w:t xml:space="preserve">cabinet by Village Hall, possible water leak in Mill Lane. </w:t>
      </w:r>
    </w:p>
    <w:p w:rsidR="00600AA8" w:rsidRDefault="00600AA8" w:rsidP="00EA0C73">
      <w:pPr>
        <w:ind w:left="1134" w:hanging="414"/>
        <w:rPr>
          <w:rFonts w:ascii="Tahoma" w:eastAsia="Calibri" w:hAnsi="Tahoma" w:cs="Tahoma"/>
        </w:rPr>
      </w:pPr>
    </w:p>
    <w:p w:rsidR="00600AA8" w:rsidRDefault="00600AA8" w:rsidP="00EA0C73">
      <w:pPr>
        <w:ind w:left="1134" w:hanging="414"/>
        <w:rPr>
          <w:rFonts w:ascii="Tahoma" w:eastAsia="Calibri" w:hAnsi="Tahoma" w:cs="Tahoma"/>
        </w:rPr>
      </w:pPr>
      <w:r>
        <w:rPr>
          <w:rFonts w:ascii="Tahoma" w:eastAsia="Calibri" w:hAnsi="Tahoma" w:cs="Tahoma"/>
        </w:rPr>
        <w:tab/>
      </w:r>
      <w:r>
        <w:rPr>
          <w:rFonts w:ascii="Tahoma" w:eastAsia="Calibri" w:hAnsi="Tahoma" w:cs="Tahoma"/>
        </w:rPr>
        <w:tab/>
        <w:t xml:space="preserve"> The following were received after the agenda had been circulated:</w:t>
      </w:r>
    </w:p>
    <w:p w:rsidR="00EA0C73" w:rsidRDefault="00600AA8" w:rsidP="00EA0C73">
      <w:pPr>
        <w:ind w:left="1134" w:hanging="414"/>
        <w:rPr>
          <w:rFonts w:ascii="Tahoma" w:eastAsia="Calibri" w:hAnsi="Tahoma" w:cs="Tahoma"/>
        </w:rPr>
      </w:pPr>
      <w:r>
        <w:rPr>
          <w:rFonts w:ascii="Tahoma" w:eastAsia="Calibri" w:hAnsi="Tahoma" w:cs="Tahoma"/>
        </w:rPr>
        <w:tab/>
      </w:r>
      <w:r>
        <w:rPr>
          <w:rFonts w:ascii="Tahoma" w:eastAsia="Calibri" w:hAnsi="Tahoma" w:cs="Tahoma"/>
        </w:rPr>
        <w:tab/>
        <w:t xml:space="preserve"> - Details of free safety testing for Christmas lights</w:t>
      </w:r>
      <w:r w:rsidR="00EA0C73" w:rsidRPr="00EA0C73">
        <w:rPr>
          <w:rFonts w:ascii="Tahoma" w:eastAsia="Calibri" w:hAnsi="Tahoma" w:cs="Tahoma"/>
        </w:rPr>
        <w:t xml:space="preserve"> </w:t>
      </w:r>
      <w:r>
        <w:rPr>
          <w:rFonts w:ascii="Tahoma" w:eastAsia="Calibri" w:hAnsi="Tahoma" w:cs="Tahoma"/>
        </w:rPr>
        <w:t>on November 29</w:t>
      </w:r>
      <w:r w:rsidRPr="00600AA8">
        <w:rPr>
          <w:rFonts w:ascii="Tahoma" w:eastAsia="Calibri" w:hAnsi="Tahoma" w:cs="Tahoma"/>
          <w:vertAlign w:val="superscript"/>
        </w:rPr>
        <w:t>th</w:t>
      </w:r>
      <w:r>
        <w:rPr>
          <w:rFonts w:ascii="Tahoma" w:eastAsia="Calibri" w:hAnsi="Tahoma" w:cs="Tahoma"/>
        </w:rPr>
        <w:t xml:space="preserve"> </w:t>
      </w:r>
      <w:r>
        <w:rPr>
          <w:rFonts w:ascii="Tahoma" w:eastAsia="Calibri" w:hAnsi="Tahoma" w:cs="Tahoma"/>
        </w:rPr>
        <w:tab/>
        <w:t xml:space="preserve"> </w:t>
      </w:r>
      <w:r w:rsidR="00BA0993">
        <w:rPr>
          <w:rFonts w:ascii="Tahoma" w:eastAsia="Calibri" w:hAnsi="Tahoma" w:cs="Tahoma"/>
        </w:rPr>
        <w:t xml:space="preserve">  </w:t>
      </w:r>
      <w:r>
        <w:rPr>
          <w:rFonts w:ascii="Tahoma" w:eastAsia="Calibri" w:hAnsi="Tahoma" w:cs="Tahoma"/>
        </w:rPr>
        <w:t>November at Stratford Fire Station.</w:t>
      </w:r>
    </w:p>
    <w:p w:rsidR="00600AA8" w:rsidRDefault="00600AA8" w:rsidP="00EA0C73">
      <w:pPr>
        <w:ind w:left="1134" w:hanging="414"/>
        <w:rPr>
          <w:rFonts w:ascii="Tahoma" w:eastAsia="Calibri" w:hAnsi="Tahoma" w:cs="Tahoma"/>
        </w:rPr>
      </w:pPr>
      <w:r>
        <w:rPr>
          <w:rFonts w:ascii="Tahoma" w:eastAsia="Calibri" w:hAnsi="Tahoma" w:cs="Tahoma"/>
        </w:rPr>
        <w:tab/>
      </w:r>
      <w:r>
        <w:rPr>
          <w:rFonts w:ascii="Tahoma" w:eastAsia="Calibri" w:hAnsi="Tahoma" w:cs="Tahoma"/>
        </w:rPr>
        <w:tab/>
        <w:t xml:space="preserve"> - Launch of Volunteer Connect – online service delivering volunteers to </w:t>
      </w:r>
      <w:r>
        <w:rPr>
          <w:rFonts w:ascii="Tahoma" w:eastAsia="Calibri" w:hAnsi="Tahoma" w:cs="Tahoma"/>
        </w:rPr>
        <w:tab/>
        <w:t xml:space="preserve"> </w:t>
      </w:r>
      <w:r w:rsidR="00BA0993">
        <w:rPr>
          <w:rFonts w:ascii="Tahoma" w:eastAsia="Calibri" w:hAnsi="Tahoma" w:cs="Tahoma"/>
        </w:rPr>
        <w:t xml:space="preserve">  </w:t>
      </w:r>
      <w:r>
        <w:rPr>
          <w:rFonts w:ascii="Tahoma" w:eastAsia="Calibri" w:hAnsi="Tahoma" w:cs="Tahoma"/>
        </w:rPr>
        <w:t>your inbox for organisations.</w:t>
      </w:r>
    </w:p>
    <w:p w:rsidR="00BA0993" w:rsidRPr="00EA0C73" w:rsidRDefault="00BA0993" w:rsidP="00EA0C73">
      <w:pPr>
        <w:ind w:left="1134" w:hanging="414"/>
        <w:rPr>
          <w:rFonts w:ascii="Tahoma" w:eastAsia="Calibri" w:hAnsi="Tahoma" w:cs="Tahoma"/>
        </w:rPr>
      </w:pPr>
      <w:r>
        <w:rPr>
          <w:rFonts w:ascii="Tahoma" w:eastAsia="Calibri" w:hAnsi="Tahoma" w:cs="Tahoma"/>
        </w:rPr>
        <w:tab/>
        <w:t xml:space="preserve"> </w:t>
      </w:r>
      <w:r>
        <w:rPr>
          <w:rFonts w:ascii="Tahoma" w:eastAsia="Calibri" w:hAnsi="Tahoma" w:cs="Tahoma"/>
        </w:rPr>
        <w:tab/>
        <w:t xml:space="preserve"> - </w:t>
      </w:r>
      <w:r w:rsidRPr="00BA0993">
        <w:rPr>
          <w:rFonts w:ascii="Tahoma" w:eastAsia="Calibri" w:hAnsi="Tahoma" w:cs="Tahoma"/>
        </w:rPr>
        <w:t xml:space="preserve">Wilmcote and Pathlow Pre-Submission Neighbourhood Plan </w:t>
      </w:r>
      <w:r>
        <w:rPr>
          <w:rFonts w:ascii="Tahoma" w:eastAsia="Calibri" w:hAnsi="Tahoma" w:cs="Tahoma"/>
        </w:rPr>
        <w:tab/>
        <w:t xml:space="preserve"> </w:t>
      </w:r>
      <w:r>
        <w:rPr>
          <w:rFonts w:ascii="Tahoma" w:eastAsia="Calibri" w:hAnsi="Tahoma" w:cs="Tahoma"/>
        </w:rPr>
        <w:tab/>
        <w:t xml:space="preserve">   </w:t>
      </w:r>
      <w:r w:rsidRPr="00BA0993">
        <w:rPr>
          <w:rFonts w:ascii="Tahoma" w:eastAsia="Calibri" w:hAnsi="Tahoma" w:cs="Tahoma"/>
        </w:rPr>
        <w:t>Regulation 14 Consultation</w:t>
      </w:r>
      <w:r>
        <w:rPr>
          <w:rFonts w:ascii="Tahoma" w:eastAsia="Calibri" w:hAnsi="Tahoma" w:cs="Tahoma"/>
        </w:rPr>
        <w:t xml:space="preserve"> – repeat of the previous consultation due </w:t>
      </w:r>
      <w:r>
        <w:rPr>
          <w:rFonts w:ascii="Tahoma" w:eastAsia="Calibri" w:hAnsi="Tahoma" w:cs="Tahoma"/>
        </w:rPr>
        <w:tab/>
        <w:t xml:space="preserve">   to new area designation</w:t>
      </w:r>
      <w:r w:rsidR="00D33EDD">
        <w:rPr>
          <w:rFonts w:ascii="Tahoma" w:eastAsia="Calibri" w:hAnsi="Tahoma" w:cs="Tahoma"/>
        </w:rPr>
        <w:t xml:space="preserve">. Cllr Harvey proposed no comments were </w:t>
      </w:r>
      <w:r w:rsidR="00D33EDD">
        <w:rPr>
          <w:rFonts w:ascii="Tahoma" w:eastAsia="Calibri" w:hAnsi="Tahoma" w:cs="Tahoma"/>
        </w:rPr>
        <w:tab/>
        <w:t xml:space="preserve">   necessary, seconded by Cllr. Berry and agreed by all.</w:t>
      </w:r>
      <w:r>
        <w:rPr>
          <w:rFonts w:ascii="Tahoma" w:eastAsia="Calibri" w:hAnsi="Tahoma" w:cs="Tahoma"/>
        </w:rPr>
        <w:t xml:space="preserve"> </w:t>
      </w:r>
    </w:p>
    <w:p w:rsidR="000613AA" w:rsidRPr="008042B2" w:rsidRDefault="000613AA" w:rsidP="00EA0C73">
      <w:pPr>
        <w:tabs>
          <w:tab w:val="left" w:pos="1560"/>
        </w:tabs>
        <w:ind w:left="928"/>
        <w:rPr>
          <w:rFonts w:ascii="Tahoma" w:hAnsi="Tahoma" w:cs="Tahoma"/>
          <w:color w:val="FF0000"/>
        </w:rPr>
      </w:pPr>
    </w:p>
    <w:p w:rsidR="00E37DDD" w:rsidRPr="00D039C9" w:rsidRDefault="00D039C9" w:rsidP="00AE5E78">
      <w:pPr>
        <w:tabs>
          <w:tab w:val="left" w:pos="2268"/>
        </w:tabs>
        <w:ind w:left="284"/>
        <w:rPr>
          <w:rFonts w:ascii="Tahoma" w:hAnsi="Tahoma" w:cs="Tahoma"/>
          <w:b/>
        </w:rPr>
      </w:pPr>
      <w:r>
        <w:rPr>
          <w:rFonts w:ascii="Tahoma" w:hAnsi="Tahoma" w:cs="Tahoma"/>
          <w:b/>
        </w:rPr>
        <w:t>10</w:t>
      </w:r>
      <w:r w:rsidR="00E37DDD" w:rsidRPr="00D039C9">
        <w:rPr>
          <w:rFonts w:ascii="Tahoma" w:hAnsi="Tahoma" w:cs="Tahoma"/>
          <w:b/>
        </w:rPr>
        <w:t xml:space="preserve">. </w:t>
      </w:r>
      <w:r w:rsidR="00CB42CD" w:rsidRPr="00D039C9">
        <w:rPr>
          <w:rFonts w:ascii="Tahoma" w:hAnsi="Tahoma" w:cs="Tahoma"/>
          <w:b/>
        </w:rPr>
        <w:t xml:space="preserve">Parish Plan </w:t>
      </w:r>
      <w:r w:rsidR="00FC3752" w:rsidRPr="00D039C9">
        <w:rPr>
          <w:rFonts w:ascii="Tahoma" w:hAnsi="Tahoma" w:cs="Tahoma"/>
          <w:b/>
        </w:rPr>
        <w:t>update</w:t>
      </w:r>
      <w:r w:rsidR="00AE5E78" w:rsidRPr="00D039C9">
        <w:rPr>
          <w:rFonts w:ascii="Tahoma" w:hAnsi="Tahoma" w:cs="Tahoma"/>
          <w:b/>
        </w:rPr>
        <w:t>:</w:t>
      </w:r>
    </w:p>
    <w:p w:rsidR="00AE5E78" w:rsidRPr="00D039C9" w:rsidRDefault="00AE5E78" w:rsidP="00AE5E78">
      <w:pPr>
        <w:tabs>
          <w:tab w:val="left" w:pos="2268"/>
        </w:tabs>
        <w:ind w:left="284"/>
        <w:rPr>
          <w:rFonts w:ascii="Tahoma" w:hAnsi="Tahoma" w:cs="Tahoma"/>
          <w:b/>
        </w:rPr>
      </w:pPr>
    </w:p>
    <w:p w:rsidR="00061DD6" w:rsidRPr="00D039C9" w:rsidRDefault="00061DD6" w:rsidP="00061DD6">
      <w:pPr>
        <w:tabs>
          <w:tab w:val="left" w:pos="1560"/>
        </w:tabs>
        <w:rPr>
          <w:rFonts w:ascii="Tahoma" w:hAnsi="Tahoma" w:cs="Tahoma"/>
          <w:sz w:val="22"/>
          <w:szCs w:val="22"/>
        </w:rPr>
      </w:pPr>
      <w:r w:rsidRPr="00D039C9">
        <w:rPr>
          <w:rFonts w:ascii="Tahoma" w:hAnsi="Tahoma" w:cs="Tahoma"/>
        </w:rPr>
        <w:tab/>
        <w:t xml:space="preserve">A schedule of comments has been received for consideration from </w:t>
      </w:r>
      <w:r w:rsidRPr="00D039C9">
        <w:rPr>
          <w:rFonts w:ascii="Tahoma" w:hAnsi="Tahoma" w:cs="Tahoma"/>
        </w:rPr>
        <w:tab/>
        <w:t xml:space="preserve">Matthew Neal as a result of the consultation. Some comments will not </w:t>
      </w:r>
      <w:r w:rsidRPr="00D039C9">
        <w:rPr>
          <w:rFonts w:ascii="Tahoma" w:hAnsi="Tahoma" w:cs="Tahoma"/>
        </w:rPr>
        <w:tab/>
        <w:t xml:space="preserve">require action, but a number may result in amendments to the Plan </w:t>
      </w:r>
      <w:r w:rsidRPr="00D039C9">
        <w:rPr>
          <w:rFonts w:ascii="Tahoma" w:hAnsi="Tahoma" w:cs="Tahoma"/>
        </w:rPr>
        <w:tab/>
        <w:t xml:space="preserve">and the associated Action Plan. </w:t>
      </w:r>
    </w:p>
    <w:p w:rsidR="00061DD6" w:rsidRPr="00D039C9" w:rsidRDefault="00061DD6" w:rsidP="00061DD6">
      <w:pPr>
        <w:rPr>
          <w:rFonts w:ascii="Tahoma" w:hAnsi="Tahoma" w:cs="Tahoma"/>
        </w:rPr>
      </w:pPr>
    </w:p>
    <w:p w:rsidR="00061DD6" w:rsidRPr="00D039C9" w:rsidRDefault="007665CD" w:rsidP="007665CD">
      <w:pPr>
        <w:tabs>
          <w:tab w:val="left" w:pos="1560"/>
        </w:tabs>
        <w:rPr>
          <w:rFonts w:ascii="Tahoma" w:hAnsi="Tahoma" w:cs="Tahoma"/>
        </w:rPr>
      </w:pPr>
      <w:r w:rsidRPr="00D039C9">
        <w:rPr>
          <w:rFonts w:ascii="Tahoma" w:hAnsi="Tahoma" w:cs="Tahoma"/>
        </w:rPr>
        <w:tab/>
      </w:r>
      <w:r w:rsidR="00553B03" w:rsidRPr="00D039C9">
        <w:rPr>
          <w:rFonts w:ascii="Tahoma" w:hAnsi="Tahoma" w:cs="Tahoma"/>
        </w:rPr>
        <w:t xml:space="preserve">Cllr. Harvey asked all Cllrs. to let her have their views on the </w:t>
      </w:r>
      <w:r w:rsidR="00553B03" w:rsidRPr="00D039C9">
        <w:rPr>
          <w:rFonts w:ascii="Tahoma" w:hAnsi="Tahoma" w:cs="Tahoma"/>
        </w:rPr>
        <w:tab/>
        <w:t>comments</w:t>
      </w:r>
      <w:r w:rsidR="00061DD6" w:rsidRPr="00D039C9">
        <w:rPr>
          <w:rFonts w:ascii="Tahoma" w:hAnsi="Tahoma" w:cs="Tahoma"/>
        </w:rPr>
        <w:t xml:space="preserve"> </w:t>
      </w:r>
      <w:r w:rsidR="00553B03" w:rsidRPr="00D039C9">
        <w:rPr>
          <w:rFonts w:ascii="Tahoma" w:hAnsi="Tahoma" w:cs="Tahoma"/>
        </w:rPr>
        <w:t>for incorporation into the plan within the next week.</w:t>
      </w:r>
      <w:r w:rsidR="00061DD6" w:rsidRPr="00D039C9">
        <w:rPr>
          <w:rFonts w:ascii="Tahoma" w:hAnsi="Tahoma" w:cs="Tahoma"/>
        </w:rPr>
        <w:t xml:space="preserve"> </w:t>
      </w:r>
      <w:r w:rsidR="00553B03" w:rsidRPr="00D039C9">
        <w:rPr>
          <w:rFonts w:ascii="Tahoma" w:hAnsi="Tahoma" w:cs="Tahoma"/>
        </w:rPr>
        <w:t xml:space="preserve">The </w:t>
      </w:r>
      <w:r w:rsidR="00553B03" w:rsidRPr="00D039C9">
        <w:rPr>
          <w:rFonts w:ascii="Tahoma" w:hAnsi="Tahoma" w:cs="Tahoma"/>
        </w:rPr>
        <w:tab/>
        <w:t>revised plan must</w:t>
      </w:r>
      <w:r w:rsidRPr="00D039C9">
        <w:rPr>
          <w:rFonts w:ascii="Tahoma" w:hAnsi="Tahoma" w:cs="Tahoma"/>
        </w:rPr>
        <w:t xml:space="preserve"> then be returned to Matthew Neal for checking.</w:t>
      </w:r>
      <w:r w:rsidR="00061DD6" w:rsidRPr="00D039C9">
        <w:rPr>
          <w:rFonts w:ascii="Tahoma" w:hAnsi="Tahoma" w:cs="Tahoma"/>
        </w:rPr>
        <w:t xml:space="preserve"> </w:t>
      </w:r>
      <w:r w:rsidR="00553B03" w:rsidRPr="00D039C9">
        <w:rPr>
          <w:rFonts w:ascii="Tahoma" w:hAnsi="Tahoma" w:cs="Tahoma"/>
        </w:rPr>
        <w:tab/>
      </w:r>
      <w:r w:rsidR="00061DD6" w:rsidRPr="00D039C9">
        <w:rPr>
          <w:rFonts w:ascii="Tahoma" w:hAnsi="Tahoma" w:cs="Tahoma"/>
        </w:rPr>
        <w:t xml:space="preserve">Once </w:t>
      </w:r>
      <w:r w:rsidRPr="00D039C9">
        <w:rPr>
          <w:rFonts w:ascii="Tahoma" w:hAnsi="Tahoma" w:cs="Tahoma"/>
        </w:rPr>
        <w:t>a</w:t>
      </w:r>
      <w:r w:rsidR="00061DD6" w:rsidRPr="00D039C9">
        <w:rPr>
          <w:rFonts w:ascii="Tahoma" w:hAnsi="Tahoma" w:cs="Tahoma"/>
        </w:rPr>
        <w:t xml:space="preserve"> </w:t>
      </w:r>
      <w:r w:rsidRPr="00D039C9">
        <w:rPr>
          <w:rFonts w:ascii="Tahoma" w:hAnsi="Tahoma" w:cs="Tahoma"/>
        </w:rPr>
        <w:t>revised version of the document is agreed, it</w:t>
      </w:r>
      <w:r w:rsidR="00061DD6" w:rsidRPr="00D039C9">
        <w:rPr>
          <w:rFonts w:ascii="Tahoma" w:hAnsi="Tahoma" w:cs="Tahoma"/>
        </w:rPr>
        <w:t xml:space="preserve"> will then be </w:t>
      </w:r>
      <w:r w:rsidR="00553B03" w:rsidRPr="00D039C9">
        <w:rPr>
          <w:rFonts w:ascii="Tahoma" w:hAnsi="Tahoma" w:cs="Tahoma"/>
        </w:rPr>
        <w:tab/>
      </w:r>
      <w:r w:rsidR="00061DD6" w:rsidRPr="00D039C9">
        <w:rPr>
          <w:rFonts w:ascii="Tahoma" w:hAnsi="Tahoma" w:cs="Tahoma"/>
        </w:rPr>
        <w:t>report</w:t>
      </w:r>
      <w:r w:rsidRPr="00D039C9">
        <w:rPr>
          <w:rFonts w:ascii="Tahoma" w:hAnsi="Tahoma" w:cs="Tahoma"/>
        </w:rPr>
        <w:t>ed</w:t>
      </w:r>
      <w:r w:rsidR="00061DD6" w:rsidRPr="00D039C9">
        <w:rPr>
          <w:rFonts w:ascii="Tahoma" w:hAnsi="Tahoma" w:cs="Tahoma"/>
        </w:rPr>
        <w:t xml:space="preserve"> </w:t>
      </w:r>
      <w:r w:rsidRPr="00D039C9">
        <w:rPr>
          <w:rFonts w:ascii="Tahoma" w:hAnsi="Tahoma" w:cs="Tahoma"/>
        </w:rPr>
        <w:t xml:space="preserve">to </w:t>
      </w:r>
      <w:r w:rsidR="00061DD6" w:rsidRPr="00D039C9">
        <w:rPr>
          <w:rFonts w:ascii="Tahoma" w:hAnsi="Tahoma" w:cs="Tahoma"/>
        </w:rPr>
        <w:t xml:space="preserve">the </w:t>
      </w:r>
      <w:r w:rsidRPr="00D039C9">
        <w:rPr>
          <w:rFonts w:ascii="Tahoma" w:hAnsi="Tahoma" w:cs="Tahoma"/>
        </w:rPr>
        <w:t>Cabinet for endorsement.</w:t>
      </w:r>
    </w:p>
    <w:p w:rsidR="00707D3C" w:rsidRDefault="00553B03" w:rsidP="00553B03">
      <w:pPr>
        <w:tabs>
          <w:tab w:val="left" w:pos="1560"/>
        </w:tabs>
        <w:rPr>
          <w:rFonts w:ascii="Tahoma" w:hAnsi="Tahoma" w:cs="Tahoma"/>
        </w:rPr>
      </w:pPr>
      <w:r>
        <w:rPr>
          <w:rFonts w:ascii="Tahoma" w:hAnsi="Tahoma" w:cs="Tahoma"/>
          <w:color w:val="1F497D"/>
        </w:rPr>
        <w:tab/>
      </w:r>
    </w:p>
    <w:p w:rsidR="00707D3C" w:rsidRPr="00234B54" w:rsidRDefault="00D039C9" w:rsidP="00707D3C">
      <w:pPr>
        <w:tabs>
          <w:tab w:val="left" w:pos="993"/>
          <w:tab w:val="left" w:pos="1701"/>
        </w:tabs>
        <w:ind w:left="284"/>
        <w:rPr>
          <w:rFonts w:ascii="Tahoma" w:hAnsi="Tahoma" w:cs="Tahoma"/>
          <w:b/>
        </w:rPr>
      </w:pPr>
      <w:r w:rsidRPr="00234B54">
        <w:rPr>
          <w:rFonts w:ascii="Tahoma" w:hAnsi="Tahoma" w:cs="Tahoma"/>
          <w:b/>
        </w:rPr>
        <w:t>11</w:t>
      </w:r>
      <w:r w:rsidR="00707D3C" w:rsidRPr="00234B54">
        <w:rPr>
          <w:rFonts w:ascii="Tahoma" w:hAnsi="Tahoma" w:cs="Tahoma"/>
          <w:b/>
        </w:rPr>
        <w:t xml:space="preserve">. </w:t>
      </w:r>
      <w:r w:rsidR="00071F99" w:rsidRPr="00234B54">
        <w:rPr>
          <w:rFonts w:ascii="Tahoma" w:hAnsi="Tahoma" w:cs="Tahoma"/>
          <w:b/>
        </w:rPr>
        <w:t>Draft Precept</w:t>
      </w:r>
      <w:r w:rsidR="00707D3C" w:rsidRPr="00234B54">
        <w:rPr>
          <w:rFonts w:ascii="Tahoma" w:hAnsi="Tahoma" w:cs="Tahoma"/>
          <w:b/>
        </w:rPr>
        <w:t>:</w:t>
      </w:r>
    </w:p>
    <w:p w:rsidR="00707D3C" w:rsidRPr="00234B54" w:rsidRDefault="00707D3C" w:rsidP="00707D3C">
      <w:pPr>
        <w:tabs>
          <w:tab w:val="left" w:pos="993"/>
          <w:tab w:val="left" w:pos="1701"/>
        </w:tabs>
        <w:ind w:left="284"/>
        <w:rPr>
          <w:rFonts w:ascii="Tahoma" w:hAnsi="Tahoma" w:cs="Tahoma"/>
          <w:b/>
        </w:rPr>
      </w:pPr>
    </w:p>
    <w:p w:rsidR="00707D3C" w:rsidRPr="00234B54" w:rsidRDefault="001F7586" w:rsidP="00707D3C">
      <w:pPr>
        <w:tabs>
          <w:tab w:val="left" w:pos="993"/>
          <w:tab w:val="left" w:pos="1701"/>
        </w:tabs>
        <w:ind w:left="284"/>
        <w:rPr>
          <w:rFonts w:ascii="Tahoma" w:hAnsi="Tahoma" w:cs="Tahoma"/>
        </w:rPr>
      </w:pPr>
      <w:r w:rsidRPr="00234B54">
        <w:rPr>
          <w:rFonts w:ascii="Tahoma" w:hAnsi="Tahoma" w:cs="Tahoma"/>
          <w:b/>
        </w:rPr>
        <w:lastRenderedPageBreak/>
        <w:tab/>
      </w:r>
      <w:r w:rsidRPr="00234B54">
        <w:rPr>
          <w:rFonts w:ascii="Tahoma" w:hAnsi="Tahoma" w:cs="Tahoma"/>
          <w:b/>
        </w:rPr>
        <w:tab/>
      </w:r>
      <w:r w:rsidR="00071F99" w:rsidRPr="00234B54">
        <w:rPr>
          <w:rFonts w:ascii="Tahoma" w:hAnsi="Tahoma" w:cs="Tahoma"/>
        </w:rPr>
        <w:t xml:space="preserve">Cllr Berry had prepared a draft precept for Cllrs. to consider and a </w:t>
      </w:r>
      <w:r w:rsidR="00071F99" w:rsidRPr="00234B54">
        <w:rPr>
          <w:rFonts w:ascii="Tahoma" w:hAnsi="Tahoma" w:cs="Tahoma"/>
        </w:rPr>
        <w:tab/>
      </w:r>
      <w:r w:rsidR="00071F99" w:rsidRPr="00234B54">
        <w:rPr>
          <w:rFonts w:ascii="Tahoma" w:hAnsi="Tahoma" w:cs="Tahoma"/>
        </w:rPr>
        <w:tab/>
        <w:t>final version will be prepared for agreement at the January meeting.</w:t>
      </w:r>
    </w:p>
    <w:p w:rsidR="00234B54" w:rsidRDefault="00234B54" w:rsidP="00234B54">
      <w:pPr>
        <w:tabs>
          <w:tab w:val="left" w:pos="1701"/>
          <w:tab w:val="left" w:pos="2268"/>
        </w:tabs>
        <w:ind w:left="284"/>
        <w:rPr>
          <w:rFonts w:ascii="Tahoma" w:hAnsi="Tahoma" w:cs="Tahoma"/>
          <w:b/>
          <w:color w:val="FF0000"/>
        </w:rPr>
      </w:pPr>
    </w:p>
    <w:p w:rsidR="008042B2" w:rsidRPr="00437C07" w:rsidRDefault="00234B54" w:rsidP="00234B54">
      <w:pPr>
        <w:tabs>
          <w:tab w:val="left" w:pos="1701"/>
          <w:tab w:val="left" w:pos="2268"/>
        </w:tabs>
        <w:ind w:left="284"/>
        <w:rPr>
          <w:rFonts w:ascii="Tahoma" w:hAnsi="Tahoma" w:cs="Tahoma"/>
          <w:b/>
        </w:rPr>
      </w:pPr>
      <w:r w:rsidRPr="00437C07">
        <w:rPr>
          <w:rFonts w:ascii="Tahoma" w:hAnsi="Tahoma" w:cs="Tahoma"/>
          <w:b/>
        </w:rPr>
        <w:t>12</w:t>
      </w:r>
      <w:r w:rsidR="00CB42CD" w:rsidRPr="00437C07">
        <w:rPr>
          <w:rFonts w:ascii="Tahoma" w:hAnsi="Tahoma" w:cs="Tahoma"/>
          <w:b/>
        </w:rPr>
        <w:t xml:space="preserve">. </w:t>
      </w:r>
      <w:r w:rsidRPr="00437C07">
        <w:rPr>
          <w:rFonts w:ascii="Tahoma" w:hAnsi="Tahoma" w:cs="Tahoma"/>
          <w:b/>
        </w:rPr>
        <w:t>S 137 Grants:</w:t>
      </w:r>
    </w:p>
    <w:p w:rsidR="00234B54" w:rsidRPr="00234B54" w:rsidRDefault="00234B54" w:rsidP="00234B54">
      <w:pPr>
        <w:tabs>
          <w:tab w:val="left" w:pos="1701"/>
          <w:tab w:val="left" w:pos="2268"/>
        </w:tabs>
        <w:ind w:left="284"/>
        <w:rPr>
          <w:rFonts w:ascii="Tahoma" w:hAnsi="Tahoma" w:cs="Tahoma"/>
          <w:color w:val="FF0000"/>
        </w:rPr>
      </w:pPr>
    </w:p>
    <w:p w:rsidR="00250BDB" w:rsidRDefault="00250BDB" w:rsidP="00250BDB">
      <w:pPr>
        <w:tabs>
          <w:tab w:val="left" w:pos="993"/>
          <w:tab w:val="left" w:pos="1701"/>
        </w:tabs>
        <w:ind w:left="709" w:firstLine="284"/>
        <w:rPr>
          <w:rFonts w:ascii="Tahoma" w:hAnsi="Tahoma" w:cs="Tahoma"/>
        </w:rPr>
      </w:pPr>
      <w:r>
        <w:rPr>
          <w:rFonts w:ascii="Tahoma" w:hAnsi="Tahoma" w:cs="Tahoma"/>
        </w:rPr>
        <w:tab/>
      </w:r>
      <w:r w:rsidR="00234B54">
        <w:rPr>
          <w:rFonts w:ascii="Tahoma" w:hAnsi="Tahoma" w:cs="Tahoma"/>
        </w:rPr>
        <w:t xml:space="preserve">A request for </w:t>
      </w:r>
      <w:r w:rsidR="00626DB1">
        <w:rPr>
          <w:rFonts w:ascii="Tahoma" w:hAnsi="Tahoma" w:cs="Tahoma"/>
        </w:rPr>
        <w:t>a grant</w:t>
      </w:r>
      <w:r w:rsidR="00234B54">
        <w:rPr>
          <w:rFonts w:ascii="Tahoma" w:hAnsi="Tahoma" w:cs="Tahoma"/>
        </w:rPr>
        <w:t xml:space="preserve"> had been received from the PCC to help </w:t>
      </w:r>
      <w:r w:rsidR="00234B54">
        <w:rPr>
          <w:rFonts w:ascii="Tahoma" w:hAnsi="Tahoma" w:cs="Tahoma"/>
        </w:rPr>
        <w:tab/>
      </w:r>
      <w:r w:rsidR="00234B54">
        <w:rPr>
          <w:rFonts w:ascii="Tahoma" w:hAnsi="Tahoma" w:cs="Tahoma"/>
        </w:rPr>
        <w:tab/>
      </w:r>
      <w:r w:rsidR="00234B54">
        <w:rPr>
          <w:rFonts w:ascii="Tahoma" w:hAnsi="Tahoma" w:cs="Tahoma"/>
        </w:rPr>
        <w:tab/>
        <w:t>towards the upkeep of</w:t>
      </w:r>
      <w:r w:rsidR="00437C07">
        <w:rPr>
          <w:rFonts w:ascii="Tahoma" w:hAnsi="Tahoma" w:cs="Tahoma"/>
        </w:rPr>
        <w:t xml:space="preserve"> the church</w:t>
      </w:r>
      <w:r w:rsidR="00234B54">
        <w:rPr>
          <w:rFonts w:ascii="Tahoma" w:hAnsi="Tahoma" w:cs="Tahoma"/>
        </w:rPr>
        <w:t xml:space="preserve">yard, trees and boundary wall. </w:t>
      </w:r>
      <w:r w:rsidR="00626DB1">
        <w:rPr>
          <w:rFonts w:ascii="Tahoma" w:hAnsi="Tahoma" w:cs="Tahoma"/>
        </w:rPr>
        <w:tab/>
      </w:r>
      <w:r w:rsidR="00626DB1">
        <w:rPr>
          <w:rFonts w:ascii="Tahoma" w:hAnsi="Tahoma" w:cs="Tahoma"/>
        </w:rPr>
        <w:tab/>
      </w:r>
      <w:r w:rsidR="00437C07">
        <w:rPr>
          <w:rFonts w:ascii="Tahoma" w:hAnsi="Tahoma" w:cs="Tahoma"/>
        </w:rPr>
        <w:tab/>
      </w:r>
      <w:r w:rsidR="00234B54">
        <w:rPr>
          <w:rFonts w:ascii="Tahoma" w:hAnsi="Tahoma" w:cs="Tahoma"/>
        </w:rPr>
        <w:t>Cllr. Harvey proposed</w:t>
      </w:r>
      <w:r w:rsidR="00626DB1">
        <w:rPr>
          <w:rFonts w:ascii="Tahoma" w:hAnsi="Tahoma" w:cs="Tahoma"/>
        </w:rPr>
        <w:t xml:space="preserve"> that the requested figure of £300.00 be paid. </w:t>
      </w:r>
      <w:r w:rsidR="00626DB1">
        <w:rPr>
          <w:rFonts w:ascii="Tahoma" w:hAnsi="Tahoma" w:cs="Tahoma"/>
        </w:rPr>
        <w:tab/>
      </w:r>
      <w:r w:rsidR="00626DB1">
        <w:rPr>
          <w:rFonts w:ascii="Tahoma" w:hAnsi="Tahoma" w:cs="Tahoma"/>
        </w:rPr>
        <w:tab/>
        <w:t>Cllr. Berry seconded the proposal and all Cllrs. were in agreement.</w:t>
      </w:r>
    </w:p>
    <w:p w:rsidR="00437C07" w:rsidRDefault="00626DB1" w:rsidP="00437C07">
      <w:pPr>
        <w:tabs>
          <w:tab w:val="left" w:pos="993"/>
          <w:tab w:val="left" w:pos="1701"/>
        </w:tabs>
        <w:ind w:left="709" w:firstLine="284"/>
        <w:rPr>
          <w:rFonts w:ascii="Tahoma" w:hAnsi="Tahoma" w:cs="Tahoma"/>
        </w:rPr>
      </w:pPr>
      <w:r>
        <w:rPr>
          <w:rFonts w:ascii="Tahoma" w:hAnsi="Tahoma" w:cs="Tahoma"/>
        </w:rPr>
        <w:tab/>
        <w:t xml:space="preserve">It is understood that an annual inspection has recently been carried </w:t>
      </w:r>
      <w:r>
        <w:rPr>
          <w:rFonts w:ascii="Tahoma" w:hAnsi="Tahoma" w:cs="Tahoma"/>
        </w:rPr>
        <w:tab/>
      </w:r>
      <w:r>
        <w:rPr>
          <w:rFonts w:ascii="Tahoma" w:hAnsi="Tahoma" w:cs="Tahoma"/>
        </w:rPr>
        <w:tab/>
        <w:t>out at the playground alt</w:t>
      </w:r>
      <w:r w:rsidR="00437C07">
        <w:rPr>
          <w:rFonts w:ascii="Tahoma" w:hAnsi="Tahoma" w:cs="Tahoma"/>
        </w:rPr>
        <w:t>hough no specific grant request</w:t>
      </w:r>
      <w:r>
        <w:rPr>
          <w:rFonts w:ascii="Tahoma" w:hAnsi="Tahoma" w:cs="Tahoma"/>
        </w:rPr>
        <w:t xml:space="preserve"> has been </w:t>
      </w:r>
      <w:r>
        <w:rPr>
          <w:rFonts w:ascii="Tahoma" w:hAnsi="Tahoma" w:cs="Tahoma"/>
        </w:rPr>
        <w:tab/>
      </w:r>
      <w:r>
        <w:rPr>
          <w:rFonts w:ascii="Tahoma" w:hAnsi="Tahoma" w:cs="Tahoma"/>
        </w:rPr>
        <w:tab/>
        <w:t>received from the Village Hall Committee</w:t>
      </w:r>
      <w:r w:rsidR="00437C07">
        <w:rPr>
          <w:rFonts w:ascii="Tahoma" w:hAnsi="Tahoma" w:cs="Tahoma"/>
        </w:rPr>
        <w:t xml:space="preserve"> for our consideration.</w:t>
      </w:r>
    </w:p>
    <w:p w:rsidR="00437C07" w:rsidRDefault="00437C07" w:rsidP="00437C07">
      <w:pPr>
        <w:tabs>
          <w:tab w:val="left" w:pos="993"/>
          <w:tab w:val="left" w:pos="1701"/>
        </w:tabs>
        <w:ind w:left="709" w:firstLine="284"/>
        <w:rPr>
          <w:rFonts w:ascii="Tahoma" w:hAnsi="Tahoma" w:cs="Tahoma"/>
        </w:rPr>
      </w:pPr>
    </w:p>
    <w:p w:rsidR="00437C07" w:rsidRDefault="00437C07" w:rsidP="00437C07">
      <w:pPr>
        <w:tabs>
          <w:tab w:val="left" w:pos="993"/>
          <w:tab w:val="left" w:pos="1701"/>
        </w:tabs>
        <w:ind w:left="709" w:hanging="425"/>
        <w:rPr>
          <w:rFonts w:ascii="Tahoma" w:hAnsi="Tahoma" w:cs="Tahoma"/>
        </w:rPr>
      </w:pPr>
      <w:r w:rsidRPr="00437C07">
        <w:rPr>
          <w:rFonts w:ascii="Tahoma" w:hAnsi="Tahoma" w:cs="Tahoma"/>
          <w:b/>
        </w:rPr>
        <w:t>13. E5341</w:t>
      </w:r>
      <w:r>
        <w:rPr>
          <w:rFonts w:ascii="Tahoma" w:hAnsi="Tahoma" w:cs="Tahoma"/>
          <w:b/>
        </w:rPr>
        <w:t xml:space="preserve">: </w:t>
      </w:r>
      <w:r w:rsidRPr="00437C07">
        <w:rPr>
          <w:rFonts w:ascii="Tahoma" w:hAnsi="Tahoma" w:cs="Tahoma"/>
        </w:rPr>
        <w:t xml:space="preserve">Cllr Horner had not managed to contact the relevant officer </w:t>
      </w:r>
      <w:r>
        <w:rPr>
          <w:rFonts w:ascii="Tahoma" w:hAnsi="Tahoma" w:cs="Tahoma"/>
        </w:rPr>
        <w:t xml:space="preserve">regarding </w:t>
      </w:r>
      <w:r>
        <w:rPr>
          <w:rFonts w:ascii="Tahoma" w:hAnsi="Tahoma" w:cs="Tahoma"/>
        </w:rPr>
        <w:tab/>
      </w:r>
      <w:r>
        <w:rPr>
          <w:rFonts w:ascii="Tahoma" w:hAnsi="Tahoma" w:cs="Tahoma"/>
        </w:rPr>
        <w:tab/>
        <w:t xml:space="preserve">more suitable permanent closure notices but has confirmed that he </w:t>
      </w:r>
      <w:r>
        <w:rPr>
          <w:rFonts w:ascii="Tahoma" w:hAnsi="Tahoma" w:cs="Tahoma"/>
        </w:rPr>
        <w:tab/>
      </w:r>
      <w:r>
        <w:rPr>
          <w:rFonts w:ascii="Tahoma" w:hAnsi="Tahoma" w:cs="Tahoma"/>
        </w:rPr>
        <w:tab/>
        <w:t>will pursue the issue.</w:t>
      </w:r>
    </w:p>
    <w:p w:rsidR="00437C07" w:rsidRDefault="00437C07" w:rsidP="00437C07">
      <w:pPr>
        <w:tabs>
          <w:tab w:val="left" w:pos="993"/>
          <w:tab w:val="left" w:pos="1701"/>
        </w:tabs>
        <w:ind w:left="709" w:hanging="425"/>
        <w:rPr>
          <w:rFonts w:ascii="Tahoma" w:hAnsi="Tahoma" w:cs="Tahoma"/>
        </w:rPr>
      </w:pPr>
    </w:p>
    <w:p w:rsidR="00437C07" w:rsidRPr="007075F7" w:rsidRDefault="00437C07" w:rsidP="00437C07">
      <w:pPr>
        <w:tabs>
          <w:tab w:val="left" w:pos="993"/>
          <w:tab w:val="left" w:pos="1701"/>
        </w:tabs>
        <w:ind w:left="709" w:hanging="425"/>
        <w:rPr>
          <w:rFonts w:ascii="Tahoma" w:hAnsi="Tahoma" w:cs="Tahoma"/>
          <w:b/>
        </w:rPr>
      </w:pPr>
      <w:r w:rsidRPr="007075F7">
        <w:rPr>
          <w:rFonts w:ascii="Tahoma" w:hAnsi="Tahoma" w:cs="Tahoma"/>
          <w:b/>
        </w:rPr>
        <w:t>14. Lengthsman scheme:</w:t>
      </w:r>
    </w:p>
    <w:p w:rsidR="00437C07" w:rsidRPr="007075F7" w:rsidRDefault="00437C07" w:rsidP="00437C07">
      <w:pPr>
        <w:tabs>
          <w:tab w:val="left" w:pos="993"/>
          <w:tab w:val="left" w:pos="1701"/>
        </w:tabs>
        <w:ind w:left="709" w:hanging="425"/>
        <w:rPr>
          <w:rFonts w:ascii="Tahoma" w:hAnsi="Tahoma" w:cs="Tahoma"/>
          <w:b/>
        </w:rPr>
      </w:pPr>
    </w:p>
    <w:p w:rsidR="00437C07" w:rsidRDefault="00437C07" w:rsidP="00437C07">
      <w:pPr>
        <w:tabs>
          <w:tab w:val="left" w:pos="993"/>
          <w:tab w:val="left" w:pos="1701"/>
        </w:tabs>
        <w:ind w:left="709" w:hanging="425"/>
        <w:rPr>
          <w:rFonts w:ascii="Tahoma" w:hAnsi="Tahoma" w:cs="Tahoma"/>
        </w:rPr>
      </w:pPr>
      <w:r>
        <w:rPr>
          <w:rFonts w:ascii="Tahoma" w:hAnsi="Tahoma" w:cs="Tahoma"/>
          <w:b/>
        </w:rPr>
        <w:tab/>
      </w:r>
      <w:r>
        <w:rPr>
          <w:rFonts w:ascii="Tahoma" w:hAnsi="Tahoma" w:cs="Tahoma"/>
          <w:b/>
        </w:rPr>
        <w:tab/>
      </w:r>
      <w:r>
        <w:rPr>
          <w:rFonts w:ascii="Tahoma" w:hAnsi="Tahoma" w:cs="Tahoma"/>
          <w:b/>
        </w:rPr>
        <w:tab/>
      </w:r>
      <w:r w:rsidR="00D32EB9" w:rsidRPr="00D32EB9">
        <w:rPr>
          <w:rFonts w:ascii="Tahoma" w:hAnsi="Tahoma" w:cs="Tahoma"/>
        </w:rPr>
        <w:t xml:space="preserve">One expression of interest has been received from a local company. </w:t>
      </w:r>
      <w:r w:rsidR="00D32EB9">
        <w:rPr>
          <w:rFonts w:ascii="Tahoma" w:hAnsi="Tahoma" w:cs="Tahoma"/>
        </w:rPr>
        <w:tab/>
      </w:r>
      <w:r w:rsidR="00D32EB9">
        <w:rPr>
          <w:rFonts w:ascii="Tahoma" w:hAnsi="Tahoma" w:cs="Tahoma"/>
        </w:rPr>
        <w:tab/>
      </w:r>
      <w:r w:rsidR="00D32EB9" w:rsidRPr="00D32EB9">
        <w:rPr>
          <w:rFonts w:ascii="Tahoma" w:hAnsi="Tahoma" w:cs="Tahoma"/>
        </w:rPr>
        <w:t xml:space="preserve">Cllr. Berry will </w:t>
      </w:r>
      <w:r w:rsidR="00D32EB9">
        <w:rPr>
          <w:rFonts w:ascii="Tahoma" w:hAnsi="Tahoma" w:cs="Tahoma"/>
        </w:rPr>
        <w:t>make contact and acknowledge their interest.</w:t>
      </w:r>
    </w:p>
    <w:p w:rsidR="007075F7" w:rsidRDefault="007075F7" w:rsidP="00437C07">
      <w:pPr>
        <w:tabs>
          <w:tab w:val="left" w:pos="993"/>
          <w:tab w:val="left" w:pos="1701"/>
        </w:tabs>
        <w:ind w:left="709" w:hanging="425"/>
        <w:rPr>
          <w:rFonts w:ascii="Tahoma" w:hAnsi="Tahoma" w:cs="Tahoma"/>
        </w:rPr>
      </w:pPr>
    </w:p>
    <w:p w:rsidR="00220972" w:rsidRDefault="007075F7" w:rsidP="00220972">
      <w:pPr>
        <w:tabs>
          <w:tab w:val="left" w:pos="1701"/>
        </w:tabs>
        <w:rPr>
          <w:rFonts w:ascii="Arial" w:hAnsi="Arial" w:cs="Arial"/>
        </w:rPr>
      </w:pPr>
      <w:r>
        <w:rPr>
          <w:rFonts w:ascii="Tahoma" w:hAnsi="Tahoma" w:cs="Tahoma"/>
        </w:rPr>
        <w:tab/>
      </w:r>
      <w:r w:rsidR="00220972">
        <w:rPr>
          <w:rFonts w:ascii="Tahoma" w:hAnsi="Tahoma" w:cs="Tahoma"/>
        </w:rPr>
        <w:t xml:space="preserve">The Clerk was asked by a resident whether a Lengthsman would be </w:t>
      </w:r>
      <w:r w:rsidR="00220972">
        <w:rPr>
          <w:rFonts w:ascii="Tahoma" w:hAnsi="Tahoma" w:cs="Tahoma"/>
        </w:rPr>
        <w:tab/>
        <w:t xml:space="preserve">able to undertake work to countryside paths. This is dependent on </w:t>
      </w:r>
      <w:r w:rsidR="00220972">
        <w:rPr>
          <w:rFonts w:ascii="Tahoma" w:hAnsi="Tahoma" w:cs="Tahoma"/>
        </w:rPr>
        <w:tab/>
        <w:t xml:space="preserve">individual landowners. </w:t>
      </w:r>
      <w:r w:rsidR="00220972">
        <w:rPr>
          <w:rFonts w:ascii="Arial" w:hAnsi="Arial" w:cs="Arial"/>
        </w:rPr>
        <w:t xml:space="preserve">If there is something specific that needs doing </w:t>
      </w:r>
      <w:r w:rsidR="00220972">
        <w:rPr>
          <w:rFonts w:ascii="Arial" w:hAnsi="Arial" w:cs="Arial"/>
        </w:rPr>
        <w:tab/>
        <w:t xml:space="preserve">other than a ground-level obstruction which prevents safe access </w:t>
      </w:r>
      <w:r w:rsidR="00220972">
        <w:rPr>
          <w:rFonts w:ascii="Arial" w:hAnsi="Arial" w:cs="Arial"/>
        </w:rPr>
        <w:tab/>
        <w:t xml:space="preserve">(this is WCC's responsibility and should be reported to WCC), then </w:t>
      </w:r>
      <w:r w:rsidR="00220972">
        <w:rPr>
          <w:rFonts w:ascii="Arial" w:hAnsi="Arial" w:cs="Arial"/>
        </w:rPr>
        <w:tab/>
        <w:t xml:space="preserve">the </w:t>
      </w:r>
      <w:r w:rsidR="00220972">
        <w:rPr>
          <w:rFonts w:ascii="Arial" w:hAnsi="Arial" w:cs="Arial"/>
        </w:rPr>
        <w:tab/>
        <w:t xml:space="preserve">Lengthsman can do anything, taking into account the usual </w:t>
      </w:r>
      <w:r w:rsidR="00220972">
        <w:rPr>
          <w:rFonts w:ascii="Arial" w:hAnsi="Arial" w:cs="Arial"/>
        </w:rPr>
        <w:tab/>
        <w:t xml:space="preserve">Health &amp; Safety considerations,  after discussion with the </w:t>
      </w:r>
      <w:r w:rsidR="00220972">
        <w:rPr>
          <w:rFonts w:ascii="Arial" w:hAnsi="Arial" w:cs="Arial"/>
        </w:rPr>
        <w:tab/>
        <w:t>landowner.</w:t>
      </w:r>
    </w:p>
    <w:p w:rsidR="00220972" w:rsidRDefault="00220972" w:rsidP="00220972">
      <w:pPr>
        <w:rPr>
          <w:rFonts w:ascii="Arial" w:hAnsi="Arial" w:cs="Arial"/>
        </w:rPr>
      </w:pPr>
    </w:p>
    <w:p w:rsidR="00220972" w:rsidRDefault="00220972" w:rsidP="00220972">
      <w:pPr>
        <w:tabs>
          <w:tab w:val="left" w:pos="1701"/>
        </w:tabs>
        <w:rPr>
          <w:rFonts w:ascii="Arial" w:hAnsi="Arial" w:cs="Arial"/>
        </w:rPr>
      </w:pPr>
      <w:r>
        <w:rPr>
          <w:rFonts w:ascii="Arial" w:hAnsi="Arial" w:cs="Arial"/>
        </w:rPr>
        <w:tab/>
        <w:t xml:space="preserve">If a landowner is approached and common sense prevails then there </w:t>
      </w:r>
      <w:r>
        <w:rPr>
          <w:rFonts w:ascii="Arial" w:hAnsi="Arial" w:cs="Arial"/>
        </w:rPr>
        <w:tab/>
        <w:t>is no problem.</w:t>
      </w:r>
    </w:p>
    <w:p w:rsidR="00E37DDD" w:rsidRPr="00437C07" w:rsidRDefault="00CC4A16" w:rsidP="00CC4A16">
      <w:pPr>
        <w:ind w:left="993" w:hanging="66"/>
        <w:rPr>
          <w:rFonts w:ascii="Tahoma" w:hAnsi="Tahoma" w:cs="Tahoma"/>
        </w:rPr>
      </w:pPr>
      <w:r w:rsidRPr="00437C07">
        <w:rPr>
          <w:rFonts w:ascii="Tahoma" w:hAnsi="Tahoma" w:cs="Tahoma"/>
        </w:rPr>
        <w:tab/>
      </w:r>
      <w:r w:rsidR="00E37DDD" w:rsidRPr="00437C07">
        <w:rPr>
          <w:rFonts w:ascii="Tahoma" w:hAnsi="Tahoma" w:cs="Tahoma"/>
        </w:rPr>
        <w:tab/>
      </w:r>
      <w:r w:rsidR="00E37DDD" w:rsidRPr="00437C07">
        <w:rPr>
          <w:rFonts w:ascii="Tahoma" w:hAnsi="Tahoma" w:cs="Tahoma"/>
        </w:rPr>
        <w:tab/>
      </w:r>
      <w:r w:rsidR="00E37DDD" w:rsidRPr="00437C07">
        <w:rPr>
          <w:rFonts w:ascii="Tahoma" w:hAnsi="Tahoma" w:cs="Tahoma"/>
        </w:rPr>
        <w:tab/>
      </w:r>
      <w:r w:rsidR="00E37DDD" w:rsidRPr="00437C07">
        <w:rPr>
          <w:rFonts w:ascii="Tahoma" w:hAnsi="Tahoma" w:cs="Tahoma"/>
          <w:color w:val="C00000"/>
        </w:rPr>
        <w:tab/>
      </w:r>
    </w:p>
    <w:p w:rsidR="00E37DDD" w:rsidRDefault="00707D3C" w:rsidP="00F77512">
      <w:pPr>
        <w:tabs>
          <w:tab w:val="left" w:pos="851"/>
        </w:tabs>
        <w:ind w:left="284"/>
        <w:rPr>
          <w:rFonts w:ascii="Tahoma" w:hAnsi="Tahoma" w:cs="Tahoma"/>
          <w:b/>
        </w:rPr>
      </w:pPr>
      <w:r>
        <w:rPr>
          <w:rFonts w:ascii="Tahoma" w:hAnsi="Tahoma" w:cs="Tahoma"/>
          <w:b/>
        </w:rPr>
        <w:t>14</w:t>
      </w:r>
      <w:r w:rsidR="00E37DDD" w:rsidRPr="0052483A">
        <w:rPr>
          <w:rFonts w:ascii="Tahoma" w:hAnsi="Tahoma" w:cs="Tahoma"/>
          <w:b/>
        </w:rPr>
        <w:t xml:space="preserve">. </w:t>
      </w:r>
      <w:r w:rsidR="008042B2">
        <w:rPr>
          <w:rFonts w:ascii="Tahoma" w:hAnsi="Tahoma" w:cs="Tahoma"/>
          <w:b/>
        </w:rPr>
        <w:t xml:space="preserve">Defibrillator </w:t>
      </w:r>
      <w:r w:rsidR="003C249D">
        <w:rPr>
          <w:rFonts w:ascii="Tahoma" w:hAnsi="Tahoma" w:cs="Tahoma"/>
          <w:b/>
        </w:rPr>
        <w:t>update</w:t>
      </w:r>
      <w:r w:rsidR="008042B2">
        <w:rPr>
          <w:rFonts w:ascii="Tahoma" w:hAnsi="Tahoma" w:cs="Tahoma"/>
          <w:b/>
        </w:rPr>
        <w:t>:</w:t>
      </w:r>
    </w:p>
    <w:p w:rsidR="00F7336F" w:rsidRDefault="001272A4" w:rsidP="008042B2">
      <w:pPr>
        <w:tabs>
          <w:tab w:val="left" w:pos="851"/>
        </w:tabs>
        <w:ind w:left="284"/>
        <w:rPr>
          <w:rFonts w:ascii="Tahoma" w:hAnsi="Tahoma" w:cs="Tahoma"/>
        </w:rPr>
      </w:pPr>
      <w:r>
        <w:rPr>
          <w:rFonts w:ascii="Tahoma" w:hAnsi="Tahoma" w:cs="Tahoma"/>
        </w:rPr>
        <w:tab/>
      </w:r>
    </w:p>
    <w:p w:rsidR="003C249D" w:rsidRDefault="003C249D" w:rsidP="00D32EB9">
      <w:pPr>
        <w:tabs>
          <w:tab w:val="left" w:pos="851"/>
          <w:tab w:val="left" w:pos="1701"/>
        </w:tabs>
        <w:ind w:left="993"/>
        <w:rPr>
          <w:rFonts w:ascii="Tahoma" w:hAnsi="Tahoma" w:cs="Tahoma"/>
        </w:rPr>
      </w:pPr>
      <w:r>
        <w:rPr>
          <w:rFonts w:ascii="Tahoma" w:hAnsi="Tahoma" w:cs="Tahoma"/>
        </w:rPr>
        <w:tab/>
      </w:r>
      <w:r w:rsidR="0062368D">
        <w:rPr>
          <w:rFonts w:ascii="Tahoma" w:hAnsi="Tahoma" w:cs="Tahoma"/>
        </w:rPr>
        <w:t>We are still awaiting news of our grant application.</w:t>
      </w:r>
      <w:r>
        <w:rPr>
          <w:rFonts w:ascii="Tahoma" w:hAnsi="Tahoma" w:cs="Tahoma"/>
        </w:rPr>
        <w:t xml:space="preserve"> </w:t>
      </w:r>
      <w:r>
        <w:rPr>
          <w:rFonts w:ascii="Tahoma" w:hAnsi="Tahoma" w:cs="Tahoma"/>
        </w:rPr>
        <w:tab/>
      </w:r>
      <w:r w:rsidR="0062368D">
        <w:rPr>
          <w:rFonts w:ascii="Tahoma" w:hAnsi="Tahoma" w:cs="Tahoma"/>
        </w:rPr>
        <w:t xml:space="preserve">The Secretary of </w:t>
      </w:r>
      <w:r w:rsidR="0062368D">
        <w:rPr>
          <w:rFonts w:ascii="Tahoma" w:hAnsi="Tahoma" w:cs="Tahoma"/>
        </w:rPr>
        <w:tab/>
        <w:t xml:space="preserve">the Village Hall had written enquiring whether a power supply would </w:t>
      </w:r>
      <w:r w:rsidR="0062368D">
        <w:rPr>
          <w:rFonts w:ascii="Tahoma" w:hAnsi="Tahoma" w:cs="Tahoma"/>
        </w:rPr>
        <w:tab/>
        <w:t xml:space="preserve">be required.  Cllr. Berry was not aware of the need for this but he </w:t>
      </w:r>
      <w:r w:rsidR="0062368D">
        <w:rPr>
          <w:rFonts w:ascii="Tahoma" w:hAnsi="Tahoma" w:cs="Tahoma"/>
        </w:rPr>
        <w:tab/>
        <w:t xml:space="preserve">did say there are many different models available and when we know </w:t>
      </w:r>
      <w:r w:rsidR="0062368D">
        <w:rPr>
          <w:rFonts w:ascii="Tahoma" w:hAnsi="Tahoma" w:cs="Tahoma"/>
        </w:rPr>
        <w:tab/>
        <w:t>the result of the grant request we can investigate further.</w:t>
      </w:r>
    </w:p>
    <w:p w:rsidR="003C249D" w:rsidRDefault="009369A0" w:rsidP="00B33326">
      <w:pPr>
        <w:tabs>
          <w:tab w:val="left" w:pos="851"/>
        </w:tabs>
        <w:ind w:left="993"/>
        <w:rPr>
          <w:rFonts w:ascii="Tahoma" w:hAnsi="Tahoma" w:cs="Tahoma"/>
        </w:rPr>
      </w:pPr>
      <w:r>
        <w:rPr>
          <w:rFonts w:ascii="Tahoma" w:hAnsi="Tahoma" w:cs="Tahoma"/>
        </w:rPr>
        <w:tab/>
        <w:t xml:space="preserve">  </w:t>
      </w:r>
    </w:p>
    <w:p w:rsidR="003C249D" w:rsidRDefault="003C249D" w:rsidP="003C249D">
      <w:pPr>
        <w:tabs>
          <w:tab w:val="left" w:pos="851"/>
        </w:tabs>
        <w:ind w:left="284"/>
        <w:rPr>
          <w:rFonts w:ascii="Tahoma" w:hAnsi="Tahoma" w:cs="Tahoma"/>
          <w:b/>
        </w:rPr>
      </w:pPr>
      <w:r w:rsidRPr="003C249D">
        <w:rPr>
          <w:rFonts w:ascii="Tahoma" w:hAnsi="Tahoma" w:cs="Tahoma"/>
          <w:b/>
        </w:rPr>
        <w:t>15.</w:t>
      </w:r>
      <w:r>
        <w:rPr>
          <w:rFonts w:ascii="Tahoma" w:hAnsi="Tahoma" w:cs="Tahoma"/>
        </w:rPr>
        <w:t xml:space="preserve"> </w:t>
      </w:r>
      <w:r w:rsidRPr="00B277DF">
        <w:rPr>
          <w:rFonts w:ascii="Tahoma" w:hAnsi="Tahoma" w:cs="Tahoma"/>
          <w:b/>
        </w:rPr>
        <w:t xml:space="preserve">Parish Council </w:t>
      </w:r>
      <w:r w:rsidR="002856BC">
        <w:rPr>
          <w:rFonts w:ascii="Tahoma" w:hAnsi="Tahoma" w:cs="Tahoma"/>
          <w:b/>
        </w:rPr>
        <w:t>Events</w:t>
      </w:r>
      <w:r>
        <w:rPr>
          <w:rFonts w:ascii="Tahoma" w:hAnsi="Tahoma" w:cs="Tahoma"/>
          <w:b/>
        </w:rPr>
        <w:t>:</w:t>
      </w:r>
    </w:p>
    <w:p w:rsidR="009369A0" w:rsidRDefault="009369A0" w:rsidP="003C249D">
      <w:pPr>
        <w:tabs>
          <w:tab w:val="left" w:pos="851"/>
        </w:tabs>
        <w:ind w:left="284"/>
        <w:rPr>
          <w:rFonts w:ascii="Tahoma" w:hAnsi="Tahoma" w:cs="Tahoma"/>
          <w:b/>
        </w:rPr>
      </w:pPr>
    </w:p>
    <w:p w:rsidR="00B26ED2" w:rsidRDefault="009369A0" w:rsidP="00F36D30">
      <w:pPr>
        <w:tabs>
          <w:tab w:val="left" w:pos="1701"/>
        </w:tabs>
        <w:ind w:left="284"/>
        <w:rPr>
          <w:rFonts w:ascii="Tahoma" w:hAnsi="Tahoma" w:cs="Tahoma"/>
        </w:rPr>
      </w:pPr>
      <w:r>
        <w:rPr>
          <w:rFonts w:ascii="Tahoma" w:hAnsi="Tahoma" w:cs="Tahoma"/>
          <w:b/>
        </w:rPr>
        <w:tab/>
      </w:r>
      <w:r w:rsidRPr="009369A0">
        <w:rPr>
          <w:rFonts w:ascii="Tahoma" w:hAnsi="Tahoma" w:cs="Tahoma"/>
        </w:rPr>
        <w:t xml:space="preserve">Cllr. </w:t>
      </w:r>
      <w:r w:rsidR="007075F7">
        <w:rPr>
          <w:rFonts w:ascii="Tahoma" w:hAnsi="Tahoma" w:cs="Tahoma"/>
        </w:rPr>
        <w:t xml:space="preserve">Wallis has started putting together a list of suggestions for </w:t>
      </w:r>
      <w:r w:rsidR="007075F7">
        <w:rPr>
          <w:rFonts w:ascii="Tahoma" w:hAnsi="Tahoma" w:cs="Tahoma"/>
        </w:rPr>
        <w:tab/>
        <w:t xml:space="preserve">next year and will also check event dates with other groups in the </w:t>
      </w:r>
      <w:r w:rsidR="007075F7">
        <w:rPr>
          <w:rFonts w:ascii="Tahoma" w:hAnsi="Tahoma" w:cs="Tahoma"/>
        </w:rPr>
        <w:tab/>
        <w:t>parish in order not to clash with them</w:t>
      </w:r>
      <w:r w:rsidR="00190470">
        <w:rPr>
          <w:rFonts w:ascii="Tahoma" w:hAnsi="Tahoma" w:cs="Tahoma"/>
        </w:rPr>
        <w:t>,</w:t>
      </w:r>
      <w:r w:rsidR="007075F7">
        <w:rPr>
          <w:rFonts w:ascii="Tahoma" w:hAnsi="Tahoma" w:cs="Tahoma"/>
        </w:rPr>
        <w:t xml:space="preserve"> or maybe to join with them in </w:t>
      </w:r>
      <w:r w:rsidR="007075F7">
        <w:rPr>
          <w:rFonts w:ascii="Tahoma" w:hAnsi="Tahoma" w:cs="Tahoma"/>
        </w:rPr>
        <w:tab/>
        <w:t>some way.</w:t>
      </w:r>
    </w:p>
    <w:p w:rsidR="007A6DF8" w:rsidRDefault="007A6DF8" w:rsidP="00F36D30">
      <w:pPr>
        <w:tabs>
          <w:tab w:val="left" w:pos="1701"/>
        </w:tabs>
        <w:ind w:left="284"/>
        <w:rPr>
          <w:rFonts w:ascii="Tahoma" w:hAnsi="Tahoma" w:cs="Tahoma"/>
        </w:rPr>
      </w:pPr>
    </w:p>
    <w:p w:rsidR="007A6DF8" w:rsidRPr="007075F7" w:rsidRDefault="007A6DF8" w:rsidP="00F36D30">
      <w:pPr>
        <w:tabs>
          <w:tab w:val="left" w:pos="1701"/>
        </w:tabs>
        <w:ind w:left="284"/>
        <w:rPr>
          <w:rFonts w:ascii="Tahoma" w:hAnsi="Tahoma" w:cs="Tahoma"/>
        </w:rPr>
      </w:pPr>
    </w:p>
    <w:p w:rsidR="007075F7" w:rsidRDefault="007075F7" w:rsidP="00F77512">
      <w:pPr>
        <w:tabs>
          <w:tab w:val="left" w:pos="851"/>
        </w:tabs>
        <w:ind w:left="284"/>
        <w:rPr>
          <w:rFonts w:ascii="Tahoma" w:hAnsi="Tahoma" w:cs="Tahoma"/>
          <w:b/>
        </w:rPr>
      </w:pPr>
    </w:p>
    <w:p w:rsidR="00E37DDD" w:rsidRDefault="007075F7" w:rsidP="00F77512">
      <w:pPr>
        <w:tabs>
          <w:tab w:val="left" w:pos="851"/>
        </w:tabs>
        <w:ind w:left="284"/>
        <w:rPr>
          <w:rFonts w:ascii="Tahoma" w:hAnsi="Tahoma" w:cs="Tahoma"/>
          <w:b/>
        </w:rPr>
      </w:pPr>
      <w:r>
        <w:rPr>
          <w:rFonts w:ascii="Tahoma" w:hAnsi="Tahoma" w:cs="Tahoma"/>
          <w:b/>
        </w:rPr>
        <w:t>16</w:t>
      </w:r>
      <w:r w:rsidR="00E37DDD">
        <w:rPr>
          <w:rFonts w:ascii="Tahoma" w:hAnsi="Tahoma" w:cs="Tahoma"/>
          <w:b/>
        </w:rPr>
        <w:t xml:space="preserve">. </w:t>
      </w:r>
      <w:r w:rsidR="009369A0">
        <w:rPr>
          <w:rFonts w:ascii="Tahoma" w:hAnsi="Tahoma" w:cs="Tahoma"/>
          <w:b/>
        </w:rPr>
        <w:t>Asset Register</w:t>
      </w:r>
      <w:r w:rsidR="008042B2">
        <w:rPr>
          <w:rFonts w:ascii="Tahoma" w:hAnsi="Tahoma" w:cs="Tahoma"/>
          <w:b/>
        </w:rPr>
        <w:t>:</w:t>
      </w:r>
    </w:p>
    <w:p w:rsidR="009369A0" w:rsidRDefault="009369A0" w:rsidP="00F77512">
      <w:pPr>
        <w:tabs>
          <w:tab w:val="left" w:pos="851"/>
        </w:tabs>
        <w:ind w:left="284"/>
        <w:rPr>
          <w:rFonts w:ascii="Tahoma" w:hAnsi="Tahoma" w:cs="Tahoma"/>
          <w:b/>
        </w:rPr>
      </w:pPr>
    </w:p>
    <w:p w:rsidR="00E37DDD" w:rsidRDefault="007075F7" w:rsidP="007075F7">
      <w:pPr>
        <w:tabs>
          <w:tab w:val="left" w:pos="851"/>
          <w:tab w:val="left" w:pos="1701"/>
        </w:tabs>
        <w:ind w:left="993"/>
        <w:rPr>
          <w:rFonts w:ascii="Tahoma" w:hAnsi="Tahoma" w:cs="Tahoma"/>
        </w:rPr>
      </w:pPr>
      <w:r>
        <w:rPr>
          <w:rFonts w:ascii="Tahoma" w:hAnsi="Tahoma" w:cs="Tahoma"/>
          <w:b/>
        </w:rPr>
        <w:tab/>
      </w:r>
      <w:r w:rsidR="009369A0">
        <w:rPr>
          <w:rFonts w:ascii="Tahoma" w:hAnsi="Tahoma" w:cs="Tahoma"/>
        </w:rPr>
        <w:t xml:space="preserve">Cllr. Wallis </w:t>
      </w:r>
      <w:r>
        <w:rPr>
          <w:rFonts w:ascii="Tahoma" w:hAnsi="Tahoma" w:cs="Tahoma"/>
        </w:rPr>
        <w:t xml:space="preserve">has carried out a visual inspection of all items, replaced </w:t>
      </w:r>
      <w:r>
        <w:rPr>
          <w:rFonts w:ascii="Tahoma" w:hAnsi="Tahoma" w:cs="Tahoma"/>
        </w:rPr>
        <w:tab/>
        <w:t>or added some photographs and updated the register.</w:t>
      </w:r>
    </w:p>
    <w:p w:rsidR="00190470" w:rsidRDefault="00190470" w:rsidP="007075F7">
      <w:pPr>
        <w:tabs>
          <w:tab w:val="left" w:pos="851"/>
          <w:tab w:val="left" w:pos="1701"/>
        </w:tabs>
        <w:ind w:left="993"/>
        <w:rPr>
          <w:rFonts w:ascii="Tahoma" w:hAnsi="Tahoma" w:cs="Tahoma"/>
        </w:rPr>
      </w:pPr>
    </w:p>
    <w:p w:rsidR="007075F7" w:rsidRPr="009A4ECD" w:rsidRDefault="007075F7" w:rsidP="007075F7">
      <w:pPr>
        <w:tabs>
          <w:tab w:val="left" w:pos="851"/>
          <w:tab w:val="left" w:pos="1701"/>
        </w:tabs>
        <w:ind w:left="993"/>
        <w:rPr>
          <w:rFonts w:ascii="Tahoma" w:hAnsi="Tahoma" w:cs="Tahoma"/>
          <w:bCs/>
          <w:iCs/>
        </w:rPr>
      </w:pPr>
    </w:p>
    <w:p w:rsidR="00E37DDD" w:rsidRPr="0052483A" w:rsidRDefault="00E37DDD" w:rsidP="00CD26A2">
      <w:pPr>
        <w:tabs>
          <w:tab w:val="left" w:pos="851"/>
        </w:tabs>
        <w:ind w:left="284"/>
        <w:rPr>
          <w:rFonts w:ascii="Tahoma" w:hAnsi="Tahoma" w:cs="Tahoma"/>
        </w:rPr>
      </w:pPr>
      <w:r w:rsidRPr="0052483A">
        <w:rPr>
          <w:rFonts w:ascii="Tahoma" w:hAnsi="Tahoma" w:cs="Tahoma"/>
          <w:b/>
        </w:rPr>
        <w:t>1</w:t>
      </w:r>
      <w:r w:rsidR="009369A0">
        <w:rPr>
          <w:rFonts w:ascii="Tahoma" w:hAnsi="Tahoma" w:cs="Tahoma"/>
          <w:b/>
        </w:rPr>
        <w:t>8</w:t>
      </w:r>
      <w:r w:rsidRPr="0052483A">
        <w:rPr>
          <w:rFonts w:ascii="Tahoma" w:hAnsi="Tahoma" w:cs="Tahoma"/>
          <w:b/>
        </w:rPr>
        <w:t xml:space="preserve">. </w:t>
      </w:r>
      <w:r>
        <w:rPr>
          <w:rFonts w:ascii="Tahoma" w:hAnsi="Tahoma" w:cs="Tahoma"/>
          <w:b/>
        </w:rPr>
        <w:t>Payment of outstanding invoices:</w:t>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 </w:t>
      </w:r>
    </w:p>
    <w:p w:rsidR="00E37DDD" w:rsidRDefault="00E37DDD" w:rsidP="0050010D">
      <w:pPr>
        <w:tabs>
          <w:tab w:val="left" w:pos="851"/>
        </w:tabs>
        <w:ind w:left="851"/>
        <w:rPr>
          <w:rFonts w:ascii="Tahoma" w:hAnsi="Tahoma" w:cs="Tahoma"/>
        </w:rPr>
      </w:pPr>
    </w:p>
    <w:p w:rsidR="00E37DDD" w:rsidRDefault="007075F7" w:rsidP="00CB366B">
      <w:pPr>
        <w:tabs>
          <w:tab w:val="left" w:pos="1701"/>
          <w:tab w:val="left" w:pos="1843"/>
        </w:tabs>
        <w:ind w:left="284"/>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£ 13.00 (200474)</w:t>
      </w:r>
    </w:p>
    <w:p w:rsidR="007075F7" w:rsidRDefault="007075F7" w:rsidP="00CB366B">
      <w:pPr>
        <w:tabs>
          <w:tab w:val="left" w:pos="1701"/>
          <w:tab w:val="left" w:pos="1843"/>
        </w:tabs>
        <w:ind w:left="284"/>
        <w:rPr>
          <w:rFonts w:ascii="Tahoma" w:hAnsi="Tahoma" w:cs="Tahoma"/>
        </w:rPr>
      </w:pPr>
      <w:r>
        <w:rPr>
          <w:rFonts w:ascii="Tahoma" w:hAnsi="Tahoma" w:cs="Tahoma"/>
        </w:rPr>
        <w:t>Mrs. E. Butterworth expenses March to November</w:t>
      </w:r>
      <w:r>
        <w:rPr>
          <w:rFonts w:ascii="Tahoma" w:hAnsi="Tahoma" w:cs="Tahoma"/>
        </w:rPr>
        <w:tab/>
      </w:r>
      <w:r>
        <w:rPr>
          <w:rFonts w:ascii="Tahoma" w:hAnsi="Tahoma" w:cs="Tahoma"/>
        </w:rPr>
        <w:tab/>
        <w:t xml:space="preserve"> 191.74 (200475)</w:t>
      </w:r>
    </w:p>
    <w:p w:rsidR="007075F7" w:rsidRDefault="007075F7" w:rsidP="00CB366B">
      <w:pPr>
        <w:tabs>
          <w:tab w:val="left" w:pos="1701"/>
          <w:tab w:val="left" w:pos="1843"/>
        </w:tabs>
        <w:ind w:left="284"/>
        <w:rPr>
          <w:rFonts w:ascii="Tahoma" w:hAnsi="Tahoma" w:cs="Tahoma"/>
        </w:rPr>
      </w:pPr>
      <w:r>
        <w:rPr>
          <w:rFonts w:ascii="Tahoma" w:hAnsi="Tahoma" w:cs="Tahoma"/>
        </w:rPr>
        <w:t>St. John the Baptist Church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300.00 (200476)</w:t>
      </w:r>
    </w:p>
    <w:p w:rsidR="00EB0639" w:rsidRPr="00F75043" w:rsidRDefault="00EB0639" w:rsidP="008C2F51">
      <w:pPr>
        <w:tabs>
          <w:tab w:val="left" w:pos="928"/>
        </w:tabs>
        <w:ind w:left="284"/>
        <w:rPr>
          <w:rFonts w:ascii="Tahoma" w:hAnsi="Tahoma" w:cs="Tahoma"/>
          <w:color w:val="FF0000"/>
          <w:lang w:eastAsia="en-US"/>
        </w:rPr>
      </w:pPr>
    </w:p>
    <w:p w:rsidR="00E37DDD" w:rsidRDefault="00E37DDD" w:rsidP="008C2F51">
      <w:pPr>
        <w:tabs>
          <w:tab w:val="left" w:pos="928"/>
        </w:tabs>
        <w:ind w:left="284"/>
        <w:rPr>
          <w:rFonts w:ascii="Tahoma" w:hAnsi="Tahoma" w:cs="Tahoma"/>
          <w:b/>
          <w:lang w:eastAsia="en-US"/>
        </w:rPr>
      </w:pPr>
      <w:r>
        <w:rPr>
          <w:rFonts w:ascii="Tahoma" w:hAnsi="Tahoma" w:cs="Tahoma"/>
          <w:b/>
          <w:lang w:eastAsia="en-US"/>
        </w:rPr>
        <w:t>16</w:t>
      </w:r>
      <w:r w:rsidRPr="0052483A">
        <w:rPr>
          <w:rFonts w:ascii="Tahoma" w:hAnsi="Tahoma" w:cs="Tahoma"/>
          <w:b/>
          <w:lang w:eastAsia="en-US"/>
        </w:rPr>
        <w:t>. Councillor’s reports and items for the agenda for the next meeting:</w:t>
      </w:r>
    </w:p>
    <w:p w:rsidR="00B26ED2" w:rsidRDefault="00B26ED2" w:rsidP="008C2F51">
      <w:pPr>
        <w:tabs>
          <w:tab w:val="left" w:pos="928"/>
        </w:tabs>
        <w:ind w:left="284"/>
        <w:rPr>
          <w:rFonts w:ascii="Tahoma" w:hAnsi="Tahoma" w:cs="Tahoma"/>
          <w:b/>
          <w:lang w:eastAsia="en-US"/>
        </w:rPr>
      </w:pPr>
    </w:p>
    <w:p w:rsidR="00B26ED2" w:rsidRPr="00B26ED2" w:rsidRDefault="00B26ED2" w:rsidP="008C2F51">
      <w:pPr>
        <w:tabs>
          <w:tab w:val="left" w:pos="928"/>
        </w:tabs>
        <w:ind w:left="284"/>
        <w:rPr>
          <w:rFonts w:ascii="Tahoma" w:hAnsi="Tahoma" w:cs="Tahoma"/>
          <w:lang w:eastAsia="en-US"/>
        </w:rPr>
      </w:pPr>
      <w:r w:rsidRPr="00B26ED2">
        <w:rPr>
          <w:rFonts w:ascii="Tahoma" w:hAnsi="Tahoma" w:cs="Tahoma"/>
          <w:lang w:eastAsia="en-US"/>
        </w:rPr>
        <w:t xml:space="preserve">Cllr Berry </w:t>
      </w:r>
      <w:r w:rsidR="007A6DF8">
        <w:rPr>
          <w:rFonts w:ascii="Tahoma" w:hAnsi="Tahoma" w:cs="Tahoma"/>
          <w:lang w:eastAsia="en-US"/>
        </w:rPr>
        <w:t xml:space="preserve">had noticed </w:t>
      </w:r>
      <w:r>
        <w:rPr>
          <w:rFonts w:ascii="Tahoma" w:hAnsi="Tahoma" w:cs="Tahoma"/>
          <w:lang w:eastAsia="en-US"/>
        </w:rPr>
        <w:t>a damaged manhole cover in Shelfield – he will supply a photograph to enable the Clerk to report it to the Highways Dept..</w:t>
      </w:r>
    </w:p>
    <w:p w:rsidR="00E37DDD" w:rsidRPr="0052483A" w:rsidRDefault="00E37DDD"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lang w:eastAsia="en-US"/>
        </w:rPr>
        <w:t xml:space="preserve"> </w:t>
      </w:r>
      <w:r w:rsidRPr="0052483A">
        <w:rPr>
          <w:rFonts w:ascii="Tahoma" w:hAnsi="Tahoma" w:cs="Tahoma"/>
          <w:lang w:val="en-US" w:eastAsia="en-US"/>
        </w:rPr>
        <w:t xml:space="preserve"> </w:t>
      </w:r>
      <w:r w:rsidRPr="0052483A">
        <w:rPr>
          <w:rFonts w:ascii="Tahoma" w:hAnsi="Tahoma" w:cs="Tahoma"/>
          <w:lang w:val="en-US" w:eastAsia="en-US"/>
        </w:rPr>
        <w:tab/>
      </w:r>
      <w:r w:rsidRPr="0052483A">
        <w:rPr>
          <w:rFonts w:ascii="Tahoma" w:hAnsi="Tahoma" w:cs="Tahoma"/>
          <w:lang w:val="en-US" w:eastAsia="en-US"/>
        </w:rPr>
        <w:tab/>
      </w:r>
      <w:r w:rsidRPr="0052483A">
        <w:rPr>
          <w:rFonts w:ascii="Tahoma" w:hAnsi="Tahoma" w:cs="Tahoma"/>
          <w:lang w:val="en-US" w:eastAsia="en-US"/>
        </w:rPr>
        <w:tab/>
        <w:t xml:space="preserve">  </w:t>
      </w:r>
      <w:r w:rsidRPr="0052483A">
        <w:rPr>
          <w:rFonts w:ascii="Tahoma" w:hAnsi="Tahoma" w:cs="Tahoma"/>
          <w:lang w:val="en-US" w:eastAsia="en-US"/>
        </w:rPr>
        <w:tab/>
      </w:r>
      <w:r w:rsidRPr="0052483A">
        <w:rPr>
          <w:rFonts w:ascii="Tahoma" w:hAnsi="Tahoma" w:cs="Tahoma"/>
          <w:color w:val="000000"/>
          <w:lang w:eastAsia="en-US"/>
        </w:rPr>
        <w:tab/>
      </w:r>
      <w:r w:rsidRPr="0052483A">
        <w:rPr>
          <w:rFonts w:ascii="Tahoma" w:hAnsi="Tahoma" w:cs="Tahoma"/>
          <w:color w:val="000000"/>
          <w:lang w:eastAsia="en-US"/>
        </w:rPr>
        <w:tab/>
        <w:t xml:space="preserve">                          </w:t>
      </w:r>
    </w:p>
    <w:p w:rsidR="00E37DDD" w:rsidRDefault="00E37DDD" w:rsidP="00445B34">
      <w:pPr>
        <w:ind w:left="644"/>
        <w:jc w:val="center"/>
        <w:rPr>
          <w:rFonts w:ascii="Tahoma" w:hAnsi="Tahoma" w:cs="Tahoma"/>
        </w:rPr>
      </w:pPr>
      <w:r w:rsidRPr="0052483A">
        <w:rPr>
          <w:rFonts w:ascii="Tahoma" w:hAnsi="Tahoma" w:cs="Tahoma"/>
        </w:rPr>
        <w:t>Items for the next agenda:</w:t>
      </w:r>
    </w:p>
    <w:p w:rsidR="00206CCF" w:rsidRDefault="00206CCF" w:rsidP="00445B34">
      <w:pPr>
        <w:ind w:left="644"/>
        <w:jc w:val="center"/>
        <w:rPr>
          <w:rFonts w:ascii="Tahoma" w:hAnsi="Tahoma" w:cs="Tahoma"/>
        </w:rPr>
      </w:pPr>
      <w:r>
        <w:rPr>
          <w:rFonts w:ascii="Tahoma" w:hAnsi="Tahoma" w:cs="Tahoma"/>
        </w:rPr>
        <w:t>Defibrillator</w:t>
      </w:r>
      <w:r w:rsidR="00CB366B">
        <w:rPr>
          <w:rFonts w:ascii="Tahoma" w:hAnsi="Tahoma" w:cs="Tahoma"/>
        </w:rPr>
        <w:t xml:space="preserve"> update</w:t>
      </w:r>
    </w:p>
    <w:p w:rsidR="00206CCF" w:rsidRDefault="00206CCF" w:rsidP="00445B34">
      <w:pPr>
        <w:ind w:left="644"/>
        <w:jc w:val="center"/>
        <w:rPr>
          <w:rFonts w:ascii="Tahoma" w:hAnsi="Tahoma" w:cs="Tahoma"/>
        </w:rPr>
      </w:pPr>
      <w:r>
        <w:rPr>
          <w:rFonts w:ascii="Tahoma" w:hAnsi="Tahoma" w:cs="Tahoma"/>
        </w:rPr>
        <w:t>Lengthsman Scheme</w:t>
      </w:r>
      <w:r w:rsidR="00CB366B">
        <w:rPr>
          <w:rFonts w:ascii="Tahoma" w:hAnsi="Tahoma" w:cs="Tahoma"/>
        </w:rPr>
        <w:t xml:space="preserve"> update</w:t>
      </w:r>
    </w:p>
    <w:p w:rsidR="00206CCF" w:rsidRDefault="00206CCF" w:rsidP="00445B34">
      <w:pPr>
        <w:ind w:left="644"/>
        <w:jc w:val="center"/>
        <w:rPr>
          <w:rFonts w:ascii="Tahoma" w:hAnsi="Tahoma" w:cs="Tahoma"/>
        </w:rPr>
      </w:pPr>
      <w:r>
        <w:rPr>
          <w:rFonts w:ascii="Tahoma" w:hAnsi="Tahoma" w:cs="Tahoma"/>
        </w:rPr>
        <w:t>Parish Plan</w:t>
      </w:r>
      <w:r w:rsidR="00B26ED2">
        <w:rPr>
          <w:rFonts w:ascii="Tahoma" w:hAnsi="Tahoma" w:cs="Tahoma"/>
        </w:rPr>
        <w:t xml:space="preserve"> status</w:t>
      </w:r>
    </w:p>
    <w:p w:rsidR="0065504D" w:rsidRDefault="00CB366B" w:rsidP="00445B34">
      <w:pPr>
        <w:ind w:left="644"/>
        <w:jc w:val="center"/>
        <w:rPr>
          <w:rFonts w:ascii="Tahoma" w:hAnsi="Tahoma" w:cs="Tahoma"/>
        </w:rPr>
      </w:pPr>
      <w:r>
        <w:rPr>
          <w:rFonts w:ascii="Tahoma" w:hAnsi="Tahoma" w:cs="Tahoma"/>
        </w:rPr>
        <w:t>Precept</w:t>
      </w:r>
    </w:p>
    <w:p w:rsidR="00CB366B" w:rsidRDefault="00CB366B" w:rsidP="00445B34">
      <w:pPr>
        <w:ind w:left="644"/>
        <w:jc w:val="center"/>
        <w:rPr>
          <w:rFonts w:ascii="Tahoma" w:hAnsi="Tahoma" w:cs="Tahoma"/>
        </w:rPr>
      </w:pPr>
      <w:r>
        <w:rPr>
          <w:rFonts w:ascii="Tahoma" w:hAnsi="Tahoma" w:cs="Tahoma"/>
        </w:rPr>
        <w:t>Parish Council events</w:t>
      </w:r>
    </w:p>
    <w:p w:rsidR="00CB366B" w:rsidRPr="0035295F" w:rsidRDefault="00CB366B" w:rsidP="00445B34">
      <w:pPr>
        <w:ind w:left="644"/>
        <w:jc w:val="center"/>
        <w:rPr>
          <w:rFonts w:ascii="Tahoma" w:hAnsi="Tahoma" w:cs="Tahoma"/>
        </w:rPr>
      </w:pPr>
    </w:p>
    <w:p w:rsidR="00E37DDD" w:rsidRPr="0052483A" w:rsidRDefault="00E37DDD" w:rsidP="004229D0">
      <w:pPr>
        <w:ind w:left="284"/>
        <w:rPr>
          <w:rFonts w:ascii="Tahoma" w:hAnsi="Tahoma" w:cs="Tahoma"/>
        </w:rPr>
      </w:pPr>
      <w:r w:rsidRPr="0052483A">
        <w:rPr>
          <w:rFonts w:ascii="Tahoma" w:hAnsi="Tahoma" w:cs="Tahoma"/>
          <w:b/>
        </w:rPr>
        <w:t xml:space="preserve">18. Date of next meeting: </w:t>
      </w:r>
      <w:r>
        <w:rPr>
          <w:rFonts w:ascii="Tahoma" w:hAnsi="Tahoma" w:cs="Tahoma"/>
        </w:rPr>
        <w:t>1</w:t>
      </w:r>
      <w:r w:rsidR="00B26ED2">
        <w:rPr>
          <w:rFonts w:ascii="Tahoma" w:hAnsi="Tahoma" w:cs="Tahoma"/>
        </w:rPr>
        <w:t>2</w:t>
      </w:r>
      <w:r w:rsidRPr="0052483A">
        <w:rPr>
          <w:rFonts w:ascii="Tahoma" w:hAnsi="Tahoma" w:cs="Tahoma"/>
          <w:vertAlign w:val="superscript"/>
        </w:rPr>
        <w:t>th</w:t>
      </w:r>
      <w:r w:rsidRPr="0052483A">
        <w:rPr>
          <w:rFonts w:ascii="Tahoma" w:hAnsi="Tahoma" w:cs="Tahoma"/>
        </w:rPr>
        <w:t xml:space="preserve"> </w:t>
      </w:r>
      <w:r w:rsidR="00B26ED2">
        <w:rPr>
          <w:rFonts w:ascii="Tahoma" w:hAnsi="Tahoma" w:cs="Tahoma"/>
        </w:rPr>
        <w:t>January</w:t>
      </w:r>
      <w:r w:rsidR="00CB366B">
        <w:rPr>
          <w:rFonts w:ascii="Tahoma" w:hAnsi="Tahoma" w:cs="Tahoma"/>
        </w:rPr>
        <w:t xml:space="preserve"> </w:t>
      </w:r>
      <w:r w:rsidR="00B26ED2">
        <w:rPr>
          <w:rFonts w:ascii="Tahoma" w:hAnsi="Tahoma" w:cs="Tahoma"/>
        </w:rPr>
        <w:t>2017</w:t>
      </w:r>
      <w:r w:rsidRPr="0052483A">
        <w:rPr>
          <w:rFonts w:ascii="Tahoma" w:hAnsi="Tahoma" w:cs="Tahoma"/>
        </w:rPr>
        <w:t>.</w:t>
      </w:r>
      <w:r w:rsidRPr="0052483A">
        <w:rPr>
          <w:rFonts w:ascii="Tahoma" w:hAnsi="Tahoma" w:cs="Tahoma"/>
          <w:color w:val="C00000"/>
        </w:rPr>
        <w:t xml:space="preserve"> </w:t>
      </w:r>
    </w:p>
    <w:p w:rsidR="00E37DDD" w:rsidRPr="0052483A" w:rsidRDefault="00E37DDD" w:rsidP="00D94466">
      <w:pPr>
        <w:rPr>
          <w:rFonts w:ascii="Tahoma" w:hAnsi="Tahoma" w:cs="Tahoma"/>
          <w:color w:val="C00000"/>
        </w:rPr>
      </w:pPr>
    </w:p>
    <w:p w:rsidR="00E37DDD" w:rsidRDefault="00E37DDD" w:rsidP="0050010D">
      <w:pPr>
        <w:ind w:left="720"/>
        <w:rPr>
          <w:rFonts w:ascii="Tahoma" w:hAnsi="Tahoma" w:cs="Tahoma"/>
        </w:rPr>
      </w:pPr>
      <w:r w:rsidRPr="0052483A">
        <w:rPr>
          <w:rFonts w:ascii="Tahoma" w:hAnsi="Tahoma" w:cs="Tahoma"/>
        </w:rPr>
        <w:t xml:space="preserve">No further business – Chairman closed the meeting at </w:t>
      </w:r>
      <w:r w:rsidR="0065504D" w:rsidRPr="00206CCF">
        <w:rPr>
          <w:rFonts w:ascii="Tahoma" w:hAnsi="Tahoma" w:cs="Tahoma"/>
        </w:rPr>
        <w:t>9.</w:t>
      </w:r>
      <w:r w:rsidR="00B26ED2">
        <w:rPr>
          <w:rFonts w:ascii="Tahoma" w:hAnsi="Tahoma" w:cs="Tahoma"/>
        </w:rPr>
        <w:t>45</w:t>
      </w:r>
      <w:r w:rsidRPr="00206CCF">
        <w:rPr>
          <w:rFonts w:ascii="Tahoma" w:hAnsi="Tahoma" w:cs="Tahoma"/>
        </w:rPr>
        <w:t xml:space="preserve"> p.m</w:t>
      </w:r>
      <w:r w:rsidR="004B072B">
        <w:rPr>
          <w:rFonts w:ascii="Tahoma" w:hAnsi="Tahoma" w:cs="Tahoma"/>
        </w:rPr>
        <w:t>.</w:t>
      </w: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190470" w:rsidRDefault="00190470" w:rsidP="0050010D">
      <w:pPr>
        <w:ind w:left="720"/>
        <w:rPr>
          <w:rFonts w:ascii="Tahoma" w:hAnsi="Tahoma" w:cs="Tahoma"/>
        </w:rPr>
      </w:pPr>
    </w:p>
    <w:p w:rsidR="006203AC" w:rsidRDefault="006203AC" w:rsidP="0050010D">
      <w:pPr>
        <w:ind w:left="720"/>
        <w:rPr>
          <w:rFonts w:ascii="Tahoma" w:hAnsi="Tahoma" w:cs="Tahoma"/>
        </w:rPr>
      </w:pPr>
    </w:p>
    <w:p w:rsidR="006203AC" w:rsidRPr="006203AC" w:rsidRDefault="006203AC" w:rsidP="006203AC">
      <w:pPr>
        <w:shd w:val="clear" w:color="auto" w:fill="FFFFFF"/>
        <w:rPr>
          <w:rFonts w:cs="Calibri"/>
          <w:b/>
          <w:bCs/>
          <w:color w:val="222222"/>
        </w:rPr>
      </w:pPr>
      <w:r w:rsidRPr="006203AC">
        <w:rPr>
          <w:rFonts w:cs="Calibri"/>
          <w:b/>
          <w:bCs/>
          <w:color w:val="222222"/>
        </w:rPr>
        <w:t>County Councillor Report</w:t>
      </w:r>
    </w:p>
    <w:p w:rsidR="006203AC" w:rsidRPr="006203AC" w:rsidRDefault="006203AC" w:rsidP="006203AC">
      <w:pPr>
        <w:shd w:val="clear" w:color="auto" w:fill="FFFFFF"/>
        <w:rPr>
          <w:rFonts w:cs="Calibri"/>
          <w:bCs/>
          <w:color w:val="222222"/>
        </w:rPr>
      </w:pPr>
    </w:p>
    <w:p w:rsidR="006203AC" w:rsidRPr="006203AC" w:rsidRDefault="006203AC" w:rsidP="006203AC">
      <w:pPr>
        <w:shd w:val="clear" w:color="auto" w:fill="FFFFFF"/>
        <w:rPr>
          <w:rFonts w:cs="Calibri"/>
          <w:bCs/>
          <w:color w:val="222222"/>
        </w:rPr>
      </w:pPr>
      <w:r w:rsidRPr="006203AC">
        <w:rPr>
          <w:rFonts w:cs="Calibri"/>
          <w:b/>
          <w:bCs/>
          <w:color w:val="222222"/>
        </w:rPr>
        <w:t>County Budget 2017-2020 is in preparation</w:t>
      </w:r>
      <w:r w:rsidRPr="006203AC">
        <w:rPr>
          <w:rFonts w:cs="Calibri"/>
          <w:bCs/>
          <w:color w:val="222222"/>
        </w:rPr>
        <w:t xml:space="preserve">.  The assumption is that local government funding will not change in the Chancellor’s Autumn Statement due out on November 23 and the Council will need to find an addition £67 million annual savings by 2020.  The challenge is severe and the Council is looking at radically redesigning the way services are delivered as a way of ameliorating the impact. </w:t>
      </w:r>
    </w:p>
    <w:p w:rsidR="006203AC" w:rsidRPr="006203AC" w:rsidRDefault="006203AC" w:rsidP="006203AC">
      <w:pPr>
        <w:rPr>
          <w:rFonts w:cs="Calibri"/>
        </w:rPr>
      </w:pPr>
    </w:p>
    <w:p w:rsidR="006203AC" w:rsidRDefault="006203AC" w:rsidP="006203AC">
      <w:pPr>
        <w:shd w:val="clear" w:color="auto" w:fill="FFFFFF"/>
        <w:rPr>
          <w:rFonts w:cs="Calibri"/>
          <w:color w:val="222222"/>
        </w:rPr>
      </w:pPr>
      <w:r w:rsidRPr="006203AC">
        <w:rPr>
          <w:rFonts w:cs="Calibri"/>
          <w:color w:val="222222"/>
        </w:rPr>
        <w:t xml:space="preserve">County Council and key strategic partners have launched a </w:t>
      </w:r>
      <w:r w:rsidRPr="006203AC">
        <w:rPr>
          <w:rFonts w:cs="Calibri"/>
          <w:b/>
          <w:color w:val="222222"/>
        </w:rPr>
        <w:t xml:space="preserve">second annual cyber crime survey </w:t>
      </w:r>
      <w:r w:rsidRPr="006203AC">
        <w:rPr>
          <w:rFonts w:cs="Calibri"/>
          <w:color w:val="222222"/>
        </w:rPr>
        <w:t xml:space="preserve">to assess the impact that online crime is having around the county.  This is to test if there is a change in the level of awareness of cybercrime.  </w:t>
      </w:r>
      <w:r w:rsidRPr="006203AC">
        <w:rPr>
          <w:rFonts w:cs="Calibri"/>
          <w:color w:val="222222"/>
        </w:rPr>
        <w:br/>
        <w:t>The survey can be found on </w:t>
      </w:r>
      <w:hyperlink r:id="rId7" w:tgtFrame="_blank" w:history="1">
        <w:r w:rsidRPr="006203AC">
          <w:rPr>
            <w:rStyle w:val="Hyperlink"/>
            <w:rFonts w:cs="Calibri"/>
            <w:color w:val="1155CC"/>
          </w:rPr>
          <w:t>https://www.surveymonkey.co.uk/r/RegionalCyber16</w:t>
        </w:r>
      </w:hyperlink>
      <w:r w:rsidRPr="006203AC">
        <w:rPr>
          <w:rFonts w:cs="Calibri"/>
          <w:color w:val="222222"/>
        </w:rPr>
        <w:t> </w:t>
      </w:r>
    </w:p>
    <w:p w:rsidR="00777FE3" w:rsidRPr="006203AC" w:rsidRDefault="00777FE3" w:rsidP="006203AC">
      <w:pPr>
        <w:shd w:val="clear" w:color="auto" w:fill="FFFFFF"/>
        <w:rPr>
          <w:rFonts w:cs="Calibri"/>
          <w:color w:val="222222"/>
        </w:rPr>
      </w:pPr>
    </w:p>
    <w:p w:rsidR="006203AC" w:rsidRPr="006203AC" w:rsidRDefault="006203AC" w:rsidP="006203AC">
      <w:pPr>
        <w:shd w:val="clear" w:color="auto" w:fill="FFFFFF"/>
        <w:rPr>
          <w:rFonts w:cs="Calibri"/>
          <w:color w:val="222222"/>
        </w:rPr>
      </w:pPr>
      <w:r w:rsidRPr="006203AC">
        <w:rPr>
          <w:rFonts w:cs="Calibri"/>
          <w:bCs/>
          <w:color w:val="222222"/>
        </w:rPr>
        <w:t>A secret store of illegal cigarettes led to</w:t>
      </w:r>
      <w:r w:rsidRPr="006203AC">
        <w:rPr>
          <w:rFonts w:cs="Calibri"/>
          <w:b/>
          <w:bCs/>
          <w:color w:val="222222"/>
        </w:rPr>
        <w:t xml:space="preserve"> prosecution </w:t>
      </w:r>
      <w:r w:rsidRPr="006203AC">
        <w:rPr>
          <w:rFonts w:cs="Calibri"/>
          <w:bCs/>
          <w:color w:val="222222"/>
        </w:rPr>
        <w:t xml:space="preserve">of a Rugby Shop and Save store owner.  25% of a sample of </w:t>
      </w:r>
      <w:r w:rsidRPr="006203AC">
        <w:rPr>
          <w:rFonts w:cs="Calibri"/>
          <w:b/>
          <w:bCs/>
          <w:color w:val="222222"/>
        </w:rPr>
        <w:t>ham and cheese pizzas</w:t>
      </w:r>
      <w:r w:rsidRPr="006203AC">
        <w:rPr>
          <w:rFonts w:cs="Calibri"/>
          <w:bCs/>
          <w:color w:val="222222"/>
        </w:rPr>
        <w:t xml:space="preserve"> bought from 40 small takeaways from across the County and were found not to be ham or cheese.</w:t>
      </w:r>
    </w:p>
    <w:p w:rsidR="006203AC" w:rsidRPr="006203AC" w:rsidRDefault="006203AC" w:rsidP="006203AC">
      <w:pPr>
        <w:rPr>
          <w:rFonts w:cs="Calibri"/>
        </w:rPr>
      </w:pPr>
    </w:p>
    <w:p w:rsidR="006203AC" w:rsidRDefault="006203AC" w:rsidP="006203AC">
      <w:pPr>
        <w:rPr>
          <w:rFonts w:cs="Calibri"/>
          <w:color w:val="222222"/>
        </w:rPr>
      </w:pPr>
      <w:r w:rsidRPr="006203AC">
        <w:rPr>
          <w:rFonts w:cs="Calibri"/>
          <w:color w:val="222222"/>
        </w:rPr>
        <w:t xml:space="preserve">A major new </w:t>
      </w:r>
      <w:r w:rsidRPr="006203AC">
        <w:rPr>
          <w:rFonts w:cs="Calibri"/>
          <w:b/>
          <w:color w:val="222222"/>
        </w:rPr>
        <w:t>business support service</w:t>
      </w:r>
      <w:r w:rsidRPr="006203AC">
        <w:rPr>
          <w:rFonts w:cs="Calibri"/>
          <w:color w:val="222222"/>
        </w:rPr>
        <w:t xml:space="preserve"> for small and medium sized firms in Coventry and Warwickshire has been launched. The service is available to businesses with up to 250 employees.</w:t>
      </w:r>
    </w:p>
    <w:p w:rsidR="00777FE3" w:rsidRPr="006203AC" w:rsidRDefault="00777FE3" w:rsidP="006203AC">
      <w:pPr>
        <w:rPr>
          <w:rFonts w:cs="Calibri"/>
          <w:color w:val="222222"/>
        </w:rPr>
      </w:pPr>
    </w:p>
    <w:p w:rsidR="006203AC" w:rsidRPr="006203AC" w:rsidRDefault="006203AC" w:rsidP="006203AC">
      <w:pPr>
        <w:shd w:val="clear" w:color="auto" w:fill="FFFFFF"/>
        <w:rPr>
          <w:rFonts w:cs="Calibri"/>
          <w:bCs/>
          <w:color w:val="222222"/>
        </w:rPr>
      </w:pPr>
      <w:r w:rsidRPr="006203AC">
        <w:rPr>
          <w:rFonts w:cs="Calibri"/>
          <w:bCs/>
          <w:color w:val="222222"/>
        </w:rPr>
        <w:t xml:space="preserve">A series of </w:t>
      </w:r>
      <w:r w:rsidRPr="006203AC">
        <w:rPr>
          <w:rFonts w:cs="Calibri"/>
          <w:b/>
          <w:bCs/>
          <w:color w:val="222222"/>
        </w:rPr>
        <w:t>child car seat clinics</w:t>
      </w:r>
      <w:r w:rsidRPr="006203AC">
        <w:rPr>
          <w:rFonts w:cs="Calibri"/>
          <w:bCs/>
          <w:color w:val="222222"/>
        </w:rPr>
        <w:t xml:space="preserve"> will be held at supermarket car parks around the county,  organised with the Police and the Good Egg Guide, as there has been a worrying increase was found in the number of children who were not being appropriately restrained in cars.</w:t>
      </w:r>
    </w:p>
    <w:p w:rsidR="006203AC" w:rsidRPr="006203AC" w:rsidRDefault="006203AC" w:rsidP="006203AC">
      <w:pPr>
        <w:shd w:val="clear" w:color="auto" w:fill="FFFFFF"/>
        <w:jc w:val="center"/>
        <w:rPr>
          <w:rFonts w:cs="Calibri"/>
          <w:color w:val="222222"/>
          <w:sz w:val="21"/>
          <w:szCs w:val="21"/>
        </w:rPr>
      </w:pPr>
    </w:p>
    <w:p w:rsidR="006203AC" w:rsidRPr="006203AC" w:rsidRDefault="006203AC" w:rsidP="006203AC">
      <w:pPr>
        <w:shd w:val="clear" w:color="auto" w:fill="FFFFFF"/>
        <w:outlineLvl w:val="0"/>
        <w:rPr>
          <w:rFonts w:cs="Calibri"/>
          <w:color w:val="202020"/>
        </w:rPr>
      </w:pPr>
      <w:r w:rsidRPr="006203AC">
        <w:rPr>
          <w:rFonts w:cs="Calibri"/>
          <w:bCs/>
          <w:color w:val="202020"/>
          <w:kern w:val="36"/>
        </w:rPr>
        <w:t xml:space="preserve">The gap in </w:t>
      </w:r>
      <w:r w:rsidRPr="006203AC">
        <w:rPr>
          <w:rFonts w:cs="Calibri"/>
          <w:b/>
          <w:bCs/>
          <w:color w:val="202020"/>
          <w:kern w:val="36"/>
        </w:rPr>
        <w:t>life expectancy</w:t>
      </w:r>
      <w:r w:rsidRPr="006203AC">
        <w:rPr>
          <w:rFonts w:cs="Calibri"/>
          <w:bCs/>
          <w:color w:val="202020"/>
          <w:kern w:val="36"/>
        </w:rPr>
        <w:t xml:space="preserve"> between North and South Warwickshire is at its smallest in a decade. </w:t>
      </w:r>
      <w:r w:rsidRPr="006203AC">
        <w:rPr>
          <w:rFonts w:cs="Calibri"/>
          <w:color w:val="202020"/>
        </w:rPr>
        <w:t xml:space="preserve"> On average, life expectancy in Warwickshire for males (80.1 years) and females (83.9 years) is higher than both the national and regional rates. The gap in expectancy across the best and worst areas in the county is 17 years for men and 16 years for women.</w:t>
      </w:r>
    </w:p>
    <w:p w:rsidR="006203AC" w:rsidRPr="006203AC" w:rsidRDefault="006203AC" w:rsidP="006203AC">
      <w:pPr>
        <w:shd w:val="clear" w:color="auto" w:fill="FFFFFF"/>
        <w:outlineLvl w:val="0"/>
        <w:rPr>
          <w:rFonts w:cs="Calibri"/>
          <w:color w:val="202020"/>
        </w:rPr>
      </w:pPr>
    </w:p>
    <w:p w:rsidR="006203AC" w:rsidRPr="006203AC" w:rsidRDefault="006203AC" w:rsidP="006203AC">
      <w:pPr>
        <w:shd w:val="clear" w:color="auto" w:fill="FFFFFF"/>
        <w:outlineLvl w:val="0"/>
        <w:rPr>
          <w:rFonts w:cs="Calibri"/>
          <w:color w:val="202020"/>
        </w:rPr>
      </w:pPr>
      <w:r w:rsidRPr="006203AC">
        <w:rPr>
          <w:rFonts w:cs="Calibri"/>
          <w:color w:val="202020"/>
        </w:rPr>
        <w:t>John Horner</w:t>
      </w:r>
    </w:p>
    <w:p w:rsidR="006203AC" w:rsidRPr="00206CCF" w:rsidRDefault="006203AC" w:rsidP="0050010D">
      <w:pPr>
        <w:ind w:left="720"/>
        <w:rPr>
          <w:rFonts w:ascii="Tahoma" w:hAnsi="Tahoma" w:cs="Tahoma"/>
        </w:rPr>
      </w:pPr>
    </w:p>
    <w:sectPr w:rsidR="006203AC" w:rsidRPr="00206CCF"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45" w:rsidRDefault="00FD7B45">
      <w:r>
        <w:separator/>
      </w:r>
    </w:p>
  </w:endnote>
  <w:endnote w:type="continuationSeparator" w:id="0">
    <w:p w:rsidR="00FD7B45" w:rsidRDefault="00FD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54E">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45" w:rsidRDefault="00FD7B45">
      <w:r>
        <w:separator/>
      </w:r>
    </w:p>
  </w:footnote>
  <w:footnote w:type="continuationSeparator" w:id="0">
    <w:p w:rsidR="00FD7B45" w:rsidRDefault="00FD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FD7B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567001" o:spid="_x0000_s2050" type="#_x0000_t136" style="position:absolute;margin-left:0;margin-top:0;width:456.7pt;height:182.65pt;rotation:315;z-index:-2;mso-position-horizontal:center;mso-position-horizontal-relative:margin;mso-position-vertical:center;mso-position-vertical-relative:margin" o:allowincell="f" fillcolor="#1f497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FD7B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567002" o:spid="_x0000_s2051" type="#_x0000_t136" style="position:absolute;margin-left:0;margin-top:0;width:456.7pt;height:182.65pt;rotation:315;z-index:-1;mso-position-horizontal:center;mso-position-horizontal-relative:margin;mso-position-vertical:center;mso-position-vertical-relative:margin" o:allowincell="f" fillcolor="#1f497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FD7B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567000" o:spid="_x0000_s2049" type="#_x0000_t136" style="position:absolute;margin-left:0;margin-top:0;width:456.7pt;height:182.65pt;rotation:315;z-index:-3;mso-position-horizontal:center;mso-position-horizontal-relative:margin;mso-position-vertical:center;mso-position-vertical-relative:margin" o:allowincell="f" fillcolor="#1f497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03D6"/>
    <w:rsid w:val="0000137C"/>
    <w:rsid w:val="0000149D"/>
    <w:rsid w:val="00006BB1"/>
    <w:rsid w:val="000104B5"/>
    <w:rsid w:val="0001329E"/>
    <w:rsid w:val="000173E4"/>
    <w:rsid w:val="00022C9A"/>
    <w:rsid w:val="00023331"/>
    <w:rsid w:val="00023DBC"/>
    <w:rsid w:val="00027EB8"/>
    <w:rsid w:val="00030BD9"/>
    <w:rsid w:val="00030E08"/>
    <w:rsid w:val="00031D7B"/>
    <w:rsid w:val="000325A9"/>
    <w:rsid w:val="0003440C"/>
    <w:rsid w:val="0003719B"/>
    <w:rsid w:val="00041F7F"/>
    <w:rsid w:val="0004270F"/>
    <w:rsid w:val="000430A5"/>
    <w:rsid w:val="000513CF"/>
    <w:rsid w:val="00051D87"/>
    <w:rsid w:val="000613AA"/>
    <w:rsid w:val="00061DD6"/>
    <w:rsid w:val="0006253C"/>
    <w:rsid w:val="000643D2"/>
    <w:rsid w:val="000647CD"/>
    <w:rsid w:val="00064C26"/>
    <w:rsid w:val="00066B31"/>
    <w:rsid w:val="000701C8"/>
    <w:rsid w:val="00071F99"/>
    <w:rsid w:val="000720F5"/>
    <w:rsid w:val="0007246F"/>
    <w:rsid w:val="000726C8"/>
    <w:rsid w:val="00073096"/>
    <w:rsid w:val="00073224"/>
    <w:rsid w:val="000746A5"/>
    <w:rsid w:val="00074B28"/>
    <w:rsid w:val="00075EE1"/>
    <w:rsid w:val="000767A8"/>
    <w:rsid w:val="000769FA"/>
    <w:rsid w:val="00076FA4"/>
    <w:rsid w:val="00086669"/>
    <w:rsid w:val="00090345"/>
    <w:rsid w:val="00093016"/>
    <w:rsid w:val="00093880"/>
    <w:rsid w:val="00095530"/>
    <w:rsid w:val="000978B3"/>
    <w:rsid w:val="00097BE2"/>
    <w:rsid w:val="000A304E"/>
    <w:rsid w:val="000A5850"/>
    <w:rsid w:val="000A59CB"/>
    <w:rsid w:val="000B0714"/>
    <w:rsid w:val="000B07B5"/>
    <w:rsid w:val="000B1418"/>
    <w:rsid w:val="000B240C"/>
    <w:rsid w:val="000B2B1D"/>
    <w:rsid w:val="000B7DEA"/>
    <w:rsid w:val="000C01E3"/>
    <w:rsid w:val="000C03AA"/>
    <w:rsid w:val="000C2F3E"/>
    <w:rsid w:val="000C3137"/>
    <w:rsid w:val="000C3B0B"/>
    <w:rsid w:val="000C5251"/>
    <w:rsid w:val="000C52C9"/>
    <w:rsid w:val="000D1D58"/>
    <w:rsid w:val="000D270F"/>
    <w:rsid w:val="000D3ED8"/>
    <w:rsid w:val="000D5140"/>
    <w:rsid w:val="000D5AC6"/>
    <w:rsid w:val="000D5F7F"/>
    <w:rsid w:val="000D641C"/>
    <w:rsid w:val="000E0BB0"/>
    <w:rsid w:val="000E1F4B"/>
    <w:rsid w:val="000E2224"/>
    <w:rsid w:val="000E31DD"/>
    <w:rsid w:val="000E47B9"/>
    <w:rsid w:val="000E4D83"/>
    <w:rsid w:val="000E5A02"/>
    <w:rsid w:val="000E6BAC"/>
    <w:rsid w:val="000E6E23"/>
    <w:rsid w:val="000E7CCC"/>
    <w:rsid w:val="000F0530"/>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7358"/>
    <w:rsid w:val="00110E10"/>
    <w:rsid w:val="001130C3"/>
    <w:rsid w:val="0011485D"/>
    <w:rsid w:val="00114C04"/>
    <w:rsid w:val="00115E4A"/>
    <w:rsid w:val="00116245"/>
    <w:rsid w:val="00116F7E"/>
    <w:rsid w:val="00120B60"/>
    <w:rsid w:val="00121170"/>
    <w:rsid w:val="001219C9"/>
    <w:rsid w:val="001239D9"/>
    <w:rsid w:val="00126DE0"/>
    <w:rsid w:val="001272A4"/>
    <w:rsid w:val="0012743B"/>
    <w:rsid w:val="0012776D"/>
    <w:rsid w:val="00130FF4"/>
    <w:rsid w:val="00133DE3"/>
    <w:rsid w:val="001373D7"/>
    <w:rsid w:val="00137EA3"/>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61434"/>
    <w:rsid w:val="00163B34"/>
    <w:rsid w:val="00164A81"/>
    <w:rsid w:val="0016550C"/>
    <w:rsid w:val="00165E55"/>
    <w:rsid w:val="0016637D"/>
    <w:rsid w:val="00170CF8"/>
    <w:rsid w:val="00171978"/>
    <w:rsid w:val="00171D3E"/>
    <w:rsid w:val="00173AAD"/>
    <w:rsid w:val="0017530F"/>
    <w:rsid w:val="00175725"/>
    <w:rsid w:val="00180B9C"/>
    <w:rsid w:val="001828D9"/>
    <w:rsid w:val="00183D83"/>
    <w:rsid w:val="00190470"/>
    <w:rsid w:val="00190863"/>
    <w:rsid w:val="00190C0A"/>
    <w:rsid w:val="00190D6C"/>
    <w:rsid w:val="0019220C"/>
    <w:rsid w:val="001924BD"/>
    <w:rsid w:val="001924D8"/>
    <w:rsid w:val="001926D1"/>
    <w:rsid w:val="00192ACB"/>
    <w:rsid w:val="00192F74"/>
    <w:rsid w:val="00195B2A"/>
    <w:rsid w:val="00197009"/>
    <w:rsid w:val="0019749C"/>
    <w:rsid w:val="001A0F92"/>
    <w:rsid w:val="001A25D6"/>
    <w:rsid w:val="001A5C6E"/>
    <w:rsid w:val="001A6931"/>
    <w:rsid w:val="001B0A0C"/>
    <w:rsid w:val="001B3948"/>
    <w:rsid w:val="001B4A9F"/>
    <w:rsid w:val="001C005F"/>
    <w:rsid w:val="001C09A6"/>
    <w:rsid w:val="001C5882"/>
    <w:rsid w:val="001C5F96"/>
    <w:rsid w:val="001D101A"/>
    <w:rsid w:val="001D1F99"/>
    <w:rsid w:val="001D44E2"/>
    <w:rsid w:val="001D4B4B"/>
    <w:rsid w:val="001D6C4F"/>
    <w:rsid w:val="001D7572"/>
    <w:rsid w:val="001E01B4"/>
    <w:rsid w:val="001E5EDC"/>
    <w:rsid w:val="001E7C02"/>
    <w:rsid w:val="001F0956"/>
    <w:rsid w:val="001F2250"/>
    <w:rsid w:val="001F4318"/>
    <w:rsid w:val="001F715A"/>
    <w:rsid w:val="001F7586"/>
    <w:rsid w:val="0020021F"/>
    <w:rsid w:val="00200844"/>
    <w:rsid w:val="00200A31"/>
    <w:rsid w:val="002024FD"/>
    <w:rsid w:val="00202D38"/>
    <w:rsid w:val="00204359"/>
    <w:rsid w:val="002047E0"/>
    <w:rsid w:val="00204943"/>
    <w:rsid w:val="00206CCF"/>
    <w:rsid w:val="00212AAE"/>
    <w:rsid w:val="00213700"/>
    <w:rsid w:val="00213FA8"/>
    <w:rsid w:val="0021424F"/>
    <w:rsid w:val="00215815"/>
    <w:rsid w:val="00217631"/>
    <w:rsid w:val="00217AAE"/>
    <w:rsid w:val="002205D4"/>
    <w:rsid w:val="00220972"/>
    <w:rsid w:val="00222D16"/>
    <w:rsid w:val="00223E76"/>
    <w:rsid w:val="00226DD8"/>
    <w:rsid w:val="00227A6E"/>
    <w:rsid w:val="00227E45"/>
    <w:rsid w:val="00230DE7"/>
    <w:rsid w:val="00233606"/>
    <w:rsid w:val="002345E1"/>
    <w:rsid w:val="00234B54"/>
    <w:rsid w:val="00234B96"/>
    <w:rsid w:val="00237269"/>
    <w:rsid w:val="00240DAC"/>
    <w:rsid w:val="00241557"/>
    <w:rsid w:val="00241A92"/>
    <w:rsid w:val="00241BC7"/>
    <w:rsid w:val="00242E12"/>
    <w:rsid w:val="00246254"/>
    <w:rsid w:val="00246280"/>
    <w:rsid w:val="00246E57"/>
    <w:rsid w:val="0024784B"/>
    <w:rsid w:val="0025020D"/>
    <w:rsid w:val="00250BDB"/>
    <w:rsid w:val="0025216F"/>
    <w:rsid w:val="0025251E"/>
    <w:rsid w:val="00253187"/>
    <w:rsid w:val="00254173"/>
    <w:rsid w:val="0025456C"/>
    <w:rsid w:val="0025584C"/>
    <w:rsid w:val="00260619"/>
    <w:rsid w:val="002607B6"/>
    <w:rsid w:val="00261982"/>
    <w:rsid w:val="00262BD0"/>
    <w:rsid w:val="00265428"/>
    <w:rsid w:val="00273327"/>
    <w:rsid w:val="00273A7D"/>
    <w:rsid w:val="00273C44"/>
    <w:rsid w:val="00274A9D"/>
    <w:rsid w:val="00275598"/>
    <w:rsid w:val="0027562A"/>
    <w:rsid w:val="00276891"/>
    <w:rsid w:val="002769D1"/>
    <w:rsid w:val="00277056"/>
    <w:rsid w:val="00277F15"/>
    <w:rsid w:val="00280E5D"/>
    <w:rsid w:val="00281F77"/>
    <w:rsid w:val="00282D47"/>
    <w:rsid w:val="00284866"/>
    <w:rsid w:val="002856BC"/>
    <w:rsid w:val="00286060"/>
    <w:rsid w:val="002865BB"/>
    <w:rsid w:val="002874CD"/>
    <w:rsid w:val="0028759B"/>
    <w:rsid w:val="00287DE1"/>
    <w:rsid w:val="00290066"/>
    <w:rsid w:val="00290E14"/>
    <w:rsid w:val="00291789"/>
    <w:rsid w:val="00295F62"/>
    <w:rsid w:val="002967FD"/>
    <w:rsid w:val="002972B2"/>
    <w:rsid w:val="002A1D9D"/>
    <w:rsid w:val="002A1F44"/>
    <w:rsid w:val="002A3CC0"/>
    <w:rsid w:val="002A40AA"/>
    <w:rsid w:val="002A42A4"/>
    <w:rsid w:val="002A6DC1"/>
    <w:rsid w:val="002A6DDF"/>
    <w:rsid w:val="002A7065"/>
    <w:rsid w:val="002A7576"/>
    <w:rsid w:val="002B1951"/>
    <w:rsid w:val="002B4B11"/>
    <w:rsid w:val="002B5ADA"/>
    <w:rsid w:val="002B73A7"/>
    <w:rsid w:val="002C09BE"/>
    <w:rsid w:val="002C107D"/>
    <w:rsid w:val="002C2B42"/>
    <w:rsid w:val="002C2CDC"/>
    <w:rsid w:val="002C304D"/>
    <w:rsid w:val="002C3BCB"/>
    <w:rsid w:val="002D2BC3"/>
    <w:rsid w:val="002D2EE3"/>
    <w:rsid w:val="002D3896"/>
    <w:rsid w:val="002D3F99"/>
    <w:rsid w:val="002D412E"/>
    <w:rsid w:val="002D6253"/>
    <w:rsid w:val="002D6D9A"/>
    <w:rsid w:val="002D7001"/>
    <w:rsid w:val="002D7E1A"/>
    <w:rsid w:val="002E2DAD"/>
    <w:rsid w:val="002E482A"/>
    <w:rsid w:val="002E6C13"/>
    <w:rsid w:val="002E770F"/>
    <w:rsid w:val="002E7CA0"/>
    <w:rsid w:val="002E7F1A"/>
    <w:rsid w:val="002F1226"/>
    <w:rsid w:val="002F362F"/>
    <w:rsid w:val="002F43D7"/>
    <w:rsid w:val="002F4A18"/>
    <w:rsid w:val="002F5BAB"/>
    <w:rsid w:val="002F6641"/>
    <w:rsid w:val="002F6A9E"/>
    <w:rsid w:val="003002B4"/>
    <w:rsid w:val="003004AC"/>
    <w:rsid w:val="003018F8"/>
    <w:rsid w:val="00301E17"/>
    <w:rsid w:val="003027A2"/>
    <w:rsid w:val="00302F8E"/>
    <w:rsid w:val="00304426"/>
    <w:rsid w:val="00304A6C"/>
    <w:rsid w:val="003062CA"/>
    <w:rsid w:val="003072F1"/>
    <w:rsid w:val="0031498B"/>
    <w:rsid w:val="003149A4"/>
    <w:rsid w:val="00314D03"/>
    <w:rsid w:val="00317ADB"/>
    <w:rsid w:val="00321371"/>
    <w:rsid w:val="0032265A"/>
    <w:rsid w:val="00327318"/>
    <w:rsid w:val="00327C06"/>
    <w:rsid w:val="003309DC"/>
    <w:rsid w:val="003311AB"/>
    <w:rsid w:val="003312C6"/>
    <w:rsid w:val="00331DC1"/>
    <w:rsid w:val="00332384"/>
    <w:rsid w:val="0033434F"/>
    <w:rsid w:val="003346FD"/>
    <w:rsid w:val="0033680A"/>
    <w:rsid w:val="0033696F"/>
    <w:rsid w:val="00336A11"/>
    <w:rsid w:val="0033722B"/>
    <w:rsid w:val="00337938"/>
    <w:rsid w:val="00342014"/>
    <w:rsid w:val="003447D3"/>
    <w:rsid w:val="00344FB7"/>
    <w:rsid w:val="00345EF7"/>
    <w:rsid w:val="00347343"/>
    <w:rsid w:val="00347DB8"/>
    <w:rsid w:val="003506A6"/>
    <w:rsid w:val="003511B3"/>
    <w:rsid w:val="0035295F"/>
    <w:rsid w:val="00352978"/>
    <w:rsid w:val="00353349"/>
    <w:rsid w:val="00355D6E"/>
    <w:rsid w:val="00360E73"/>
    <w:rsid w:val="00360EC0"/>
    <w:rsid w:val="00361568"/>
    <w:rsid w:val="00362828"/>
    <w:rsid w:val="003652F4"/>
    <w:rsid w:val="0036543C"/>
    <w:rsid w:val="00370181"/>
    <w:rsid w:val="00370267"/>
    <w:rsid w:val="0037095F"/>
    <w:rsid w:val="003736C5"/>
    <w:rsid w:val="0037537F"/>
    <w:rsid w:val="00376D3E"/>
    <w:rsid w:val="00376EF7"/>
    <w:rsid w:val="00377ADA"/>
    <w:rsid w:val="00380CCE"/>
    <w:rsid w:val="003810BD"/>
    <w:rsid w:val="00383EFB"/>
    <w:rsid w:val="0038787C"/>
    <w:rsid w:val="00390C7D"/>
    <w:rsid w:val="00390D27"/>
    <w:rsid w:val="00391B7C"/>
    <w:rsid w:val="00392ABA"/>
    <w:rsid w:val="003941E7"/>
    <w:rsid w:val="00394BBD"/>
    <w:rsid w:val="00396202"/>
    <w:rsid w:val="003A156D"/>
    <w:rsid w:val="003A20E1"/>
    <w:rsid w:val="003A268A"/>
    <w:rsid w:val="003A3957"/>
    <w:rsid w:val="003A6612"/>
    <w:rsid w:val="003A6DC4"/>
    <w:rsid w:val="003A759C"/>
    <w:rsid w:val="003B01E2"/>
    <w:rsid w:val="003B1E18"/>
    <w:rsid w:val="003B2FF0"/>
    <w:rsid w:val="003B3148"/>
    <w:rsid w:val="003B3842"/>
    <w:rsid w:val="003B480F"/>
    <w:rsid w:val="003B48E8"/>
    <w:rsid w:val="003B4EB8"/>
    <w:rsid w:val="003B64B3"/>
    <w:rsid w:val="003B6D11"/>
    <w:rsid w:val="003C1624"/>
    <w:rsid w:val="003C249D"/>
    <w:rsid w:val="003C2534"/>
    <w:rsid w:val="003C347F"/>
    <w:rsid w:val="003C38C4"/>
    <w:rsid w:val="003C405B"/>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1244"/>
    <w:rsid w:val="003F2516"/>
    <w:rsid w:val="003F2A16"/>
    <w:rsid w:val="003F408E"/>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27D82"/>
    <w:rsid w:val="004312BC"/>
    <w:rsid w:val="0043145A"/>
    <w:rsid w:val="00431EFE"/>
    <w:rsid w:val="00431FE9"/>
    <w:rsid w:val="004339B6"/>
    <w:rsid w:val="00433B33"/>
    <w:rsid w:val="00436CC0"/>
    <w:rsid w:val="00437C07"/>
    <w:rsid w:val="004400D1"/>
    <w:rsid w:val="00441412"/>
    <w:rsid w:val="004458D9"/>
    <w:rsid w:val="00445B34"/>
    <w:rsid w:val="00446259"/>
    <w:rsid w:val="00446574"/>
    <w:rsid w:val="00450805"/>
    <w:rsid w:val="00452420"/>
    <w:rsid w:val="004526E6"/>
    <w:rsid w:val="00452B49"/>
    <w:rsid w:val="00453A28"/>
    <w:rsid w:val="00455158"/>
    <w:rsid w:val="00456CB5"/>
    <w:rsid w:val="00461B54"/>
    <w:rsid w:val="00461F6A"/>
    <w:rsid w:val="004651A2"/>
    <w:rsid w:val="004654F9"/>
    <w:rsid w:val="00465BBA"/>
    <w:rsid w:val="004669F0"/>
    <w:rsid w:val="004706F9"/>
    <w:rsid w:val="004712C4"/>
    <w:rsid w:val="00471E72"/>
    <w:rsid w:val="004720E0"/>
    <w:rsid w:val="004726DC"/>
    <w:rsid w:val="00472C0D"/>
    <w:rsid w:val="00473443"/>
    <w:rsid w:val="00473A23"/>
    <w:rsid w:val="004746AB"/>
    <w:rsid w:val="0047669E"/>
    <w:rsid w:val="00476CBF"/>
    <w:rsid w:val="004776E9"/>
    <w:rsid w:val="004804FA"/>
    <w:rsid w:val="00482C2D"/>
    <w:rsid w:val="0048354A"/>
    <w:rsid w:val="00483E47"/>
    <w:rsid w:val="004863C3"/>
    <w:rsid w:val="00487A4A"/>
    <w:rsid w:val="0049005E"/>
    <w:rsid w:val="0049113F"/>
    <w:rsid w:val="004913A0"/>
    <w:rsid w:val="004938B5"/>
    <w:rsid w:val="004952FA"/>
    <w:rsid w:val="004953DB"/>
    <w:rsid w:val="004967DC"/>
    <w:rsid w:val="004A1DA6"/>
    <w:rsid w:val="004A35C3"/>
    <w:rsid w:val="004A42F0"/>
    <w:rsid w:val="004A46AB"/>
    <w:rsid w:val="004A4EDC"/>
    <w:rsid w:val="004A5C1A"/>
    <w:rsid w:val="004A5D26"/>
    <w:rsid w:val="004A7903"/>
    <w:rsid w:val="004B0259"/>
    <w:rsid w:val="004B072B"/>
    <w:rsid w:val="004B0EB6"/>
    <w:rsid w:val="004B11BF"/>
    <w:rsid w:val="004B1845"/>
    <w:rsid w:val="004B322C"/>
    <w:rsid w:val="004B4BCD"/>
    <w:rsid w:val="004B7B97"/>
    <w:rsid w:val="004C1B6F"/>
    <w:rsid w:val="004C2DBF"/>
    <w:rsid w:val="004C3102"/>
    <w:rsid w:val="004C4DD0"/>
    <w:rsid w:val="004C61DC"/>
    <w:rsid w:val="004C6EFD"/>
    <w:rsid w:val="004C7392"/>
    <w:rsid w:val="004D02D7"/>
    <w:rsid w:val="004D0C96"/>
    <w:rsid w:val="004D2691"/>
    <w:rsid w:val="004D2DCC"/>
    <w:rsid w:val="004D6929"/>
    <w:rsid w:val="004E1E28"/>
    <w:rsid w:val="004E1EB2"/>
    <w:rsid w:val="004E33B0"/>
    <w:rsid w:val="004E5C36"/>
    <w:rsid w:val="004E60E3"/>
    <w:rsid w:val="004F1431"/>
    <w:rsid w:val="004F1ACE"/>
    <w:rsid w:val="004F21A3"/>
    <w:rsid w:val="004F221D"/>
    <w:rsid w:val="004F2E61"/>
    <w:rsid w:val="004F35D6"/>
    <w:rsid w:val="004F6467"/>
    <w:rsid w:val="004F667E"/>
    <w:rsid w:val="004F6778"/>
    <w:rsid w:val="004F6C60"/>
    <w:rsid w:val="0050010D"/>
    <w:rsid w:val="005031C5"/>
    <w:rsid w:val="00505B1D"/>
    <w:rsid w:val="00505F9E"/>
    <w:rsid w:val="00507660"/>
    <w:rsid w:val="00507898"/>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92E"/>
    <w:rsid w:val="00533C8B"/>
    <w:rsid w:val="00534CE1"/>
    <w:rsid w:val="00536383"/>
    <w:rsid w:val="005368DD"/>
    <w:rsid w:val="0054047C"/>
    <w:rsid w:val="00542B18"/>
    <w:rsid w:val="005441F7"/>
    <w:rsid w:val="00545A52"/>
    <w:rsid w:val="00550C2A"/>
    <w:rsid w:val="0055157F"/>
    <w:rsid w:val="00551C0C"/>
    <w:rsid w:val="00553B03"/>
    <w:rsid w:val="00553F1C"/>
    <w:rsid w:val="00555D37"/>
    <w:rsid w:val="00556446"/>
    <w:rsid w:val="00562B6B"/>
    <w:rsid w:val="005637A1"/>
    <w:rsid w:val="00563E08"/>
    <w:rsid w:val="00564273"/>
    <w:rsid w:val="00564C84"/>
    <w:rsid w:val="0056549A"/>
    <w:rsid w:val="00566108"/>
    <w:rsid w:val="005672BE"/>
    <w:rsid w:val="00570070"/>
    <w:rsid w:val="00571885"/>
    <w:rsid w:val="00572043"/>
    <w:rsid w:val="00572B0A"/>
    <w:rsid w:val="0057346B"/>
    <w:rsid w:val="00573D50"/>
    <w:rsid w:val="00582588"/>
    <w:rsid w:val="005832FC"/>
    <w:rsid w:val="005833AD"/>
    <w:rsid w:val="00584B6F"/>
    <w:rsid w:val="00585522"/>
    <w:rsid w:val="0058757E"/>
    <w:rsid w:val="005909BD"/>
    <w:rsid w:val="00592765"/>
    <w:rsid w:val="0059306E"/>
    <w:rsid w:val="005A1659"/>
    <w:rsid w:val="005A5477"/>
    <w:rsid w:val="005A72FB"/>
    <w:rsid w:val="005B0283"/>
    <w:rsid w:val="005B0C4B"/>
    <w:rsid w:val="005B25D7"/>
    <w:rsid w:val="005B2AA9"/>
    <w:rsid w:val="005B3AE7"/>
    <w:rsid w:val="005B3E3E"/>
    <w:rsid w:val="005B7DB4"/>
    <w:rsid w:val="005C6B0E"/>
    <w:rsid w:val="005C72F2"/>
    <w:rsid w:val="005D048B"/>
    <w:rsid w:val="005D300F"/>
    <w:rsid w:val="005D3DC2"/>
    <w:rsid w:val="005E0856"/>
    <w:rsid w:val="005E1EB0"/>
    <w:rsid w:val="005E2B0C"/>
    <w:rsid w:val="005E3708"/>
    <w:rsid w:val="005E400B"/>
    <w:rsid w:val="005E7006"/>
    <w:rsid w:val="005E7DB7"/>
    <w:rsid w:val="005F1C20"/>
    <w:rsid w:val="005F586A"/>
    <w:rsid w:val="00600AA8"/>
    <w:rsid w:val="0060231E"/>
    <w:rsid w:val="0060249F"/>
    <w:rsid w:val="00603B93"/>
    <w:rsid w:val="00603E8C"/>
    <w:rsid w:val="00604593"/>
    <w:rsid w:val="0060686B"/>
    <w:rsid w:val="00606FE9"/>
    <w:rsid w:val="00610F83"/>
    <w:rsid w:val="00611C3D"/>
    <w:rsid w:val="00612C07"/>
    <w:rsid w:val="00615384"/>
    <w:rsid w:val="006159D8"/>
    <w:rsid w:val="00616444"/>
    <w:rsid w:val="00616E17"/>
    <w:rsid w:val="00616E64"/>
    <w:rsid w:val="006170DB"/>
    <w:rsid w:val="00617CD6"/>
    <w:rsid w:val="006203AC"/>
    <w:rsid w:val="00621011"/>
    <w:rsid w:val="006227DA"/>
    <w:rsid w:val="0062314B"/>
    <w:rsid w:val="0062368D"/>
    <w:rsid w:val="00625F99"/>
    <w:rsid w:val="00626444"/>
    <w:rsid w:val="00626DB1"/>
    <w:rsid w:val="0062733B"/>
    <w:rsid w:val="00632268"/>
    <w:rsid w:val="006359A6"/>
    <w:rsid w:val="00636370"/>
    <w:rsid w:val="006369F8"/>
    <w:rsid w:val="00637168"/>
    <w:rsid w:val="0064175A"/>
    <w:rsid w:val="00641816"/>
    <w:rsid w:val="006466A0"/>
    <w:rsid w:val="00650564"/>
    <w:rsid w:val="00651D35"/>
    <w:rsid w:val="00654359"/>
    <w:rsid w:val="0065504D"/>
    <w:rsid w:val="00660078"/>
    <w:rsid w:val="00660D1C"/>
    <w:rsid w:val="006612DE"/>
    <w:rsid w:val="00661416"/>
    <w:rsid w:val="00661914"/>
    <w:rsid w:val="006625F5"/>
    <w:rsid w:val="00663E73"/>
    <w:rsid w:val="0066414F"/>
    <w:rsid w:val="00667CAD"/>
    <w:rsid w:val="00672C13"/>
    <w:rsid w:val="006739C5"/>
    <w:rsid w:val="00677CE2"/>
    <w:rsid w:val="00677FEB"/>
    <w:rsid w:val="006820D1"/>
    <w:rsid w:val="006832DB"/>
    <w:rsid w:val="00684757"/>
    <w:rsid w:val="006851DD"/>
    <w:rsid w:val="00687B5B"/>
    <w:rsid w:val="00690A84"/>
    <w:rsid w:val="00691DD5"/>
    <w:rsid w:val="0069249E"/>
    <w:rsid w:val="00692D45"/>
    <w:rsid w:val="00695B8A"/>
    <w:rsid w:val="00695C15"/>
    <w:rsid w:val="006A167B"/>
    <w:rsid w:val="006A48E1"/>
    <w:rsid w:val="006A4ECC"/>
    <w:rsid w:val="006A54B6"/>
    <w:rsid w:val="006B1525"/>
    <w:rsid w:val="006B38AA"/>
    <w:rsid w:val="006B4897"/>
    <w:rsid w:val="006B4D90"/>
    <w:rsid w:val="006B4E4B"/>
    <w:rsid w:val="006B52E5"/>
    <w:rsid w:val="006B5878"/>
    <w:rsid w:val="006C0ECA"/>
    <w:rsid w:val="006C0FAB"/>
    <w:rsid w:val="006C4F11"/>
    <w:rsid w:val="006C523B"/>
    <w:rsid w:val="006C6895"/>
    <w:rsid w:val="006D20CE"/>
    <w:rsid w:val="006D4C7D"/>
    <w:rsid w:val="006D5442"/>
    <w:rsid w:val="006E079A"/>
    <w:rsid w:val="006E1C84"/>
    <w:rsid w:val="006E2FFE"/>
    <w:rsid w:val="006E6361"/>
    <w:rsid w:val="006E639D"/>
    <w:rsid w:val="006E6C54"/>
    <w:rsid w:val="006F0821"/>
    <w:rsid w:val="006F21FF"/>
    <w:rsid w:val="006F29FD"/>
    <w:rsid w:val="006F45CE"/>
    <w:rsid w:val="006F4FB4"/>
    <w:rsid w:val="006F53AA"/>
    <w:rsid w:val="006F61BE"/>
    <w:rsid w:val="006F7CEB"/>
    <w:rsid w:val="007001F8"/>
    <w:rsid w:val="00701596"/>
    <w:rsid w:val="00701ACC"/>
    <w:rsid w:val="00704B23"/>
    <w:rsid w:val="007058E0"/>
    <w:rsid w:val="00706208"/>
    <w:rsid w:val="007075F7"/>
    <w:rsid w:val="00707D3C"/>
    <w:rsid w:val="00707DAA"/>
    <w:rsid w:val="00715981"/>
    <w:rsid w:val="00717454"/>
    <w:rsid w:val="00721E6F"/>
    <w:rsid w:val="00722F78"/>
    <w:rsid w:val="0072394F"/>
    <w:rsid w:val="007252CD"/>
    <w:rsid w:val="00730350"/>
    <w:rsid w:val="007313F5"/>
    <w:rsid w:val="007357D2"/>
    <w:rsid w:val="00735FA5"/>
    <w:rsid w:val="00743231"/>
    <w:rsid w:val="00743C34"/>
    <w:rsid w:val="007456A0"/>
    <w:rsid w:val="00745878"/>
    <w:rsid w:val="007460B0"/>
    <w:rsid w:val="00750895"/>
    <w:rsid w:val="00752C4B"/>
    <w:rsid w:val="007537D9"/>
    <w:rsid w:val="0075647F"/>
    <w:rsid w:val="00756FBE"/>
    <w:rsid w:val="00761DF2"/>
    <w:rsid w:val="00761F30"/>
    <w:rsid w:val="007637DB"/>
    <w:rsid w:val="00763B88"/>
    <w:rsid w:val="00763BB2"/>
    <w:rsid w:val="00764144"/>
    <w:rsid w:val="00764192"/>
    <w:rsid w:val="00765AF6"/>
    <w:rsid w:val="007665CD"/>
    <w:rsid w:val="00770ED2"/>
    <w:rsid w:val="00773826"/>
    <w:rsid w:val="007749A7"/>
    <w:rsid w:val="00775443"/>
    <w:rsid w:val="00775D9B"/>
    <w:rsid w:val="00777036"/>
    <w:rsid w:val="0077754F"/>
    <w:rsid w:val="00777FE3"/>
    <w:rsid w:val="00781EB0"/>
    <w:rsid w:val="0078277C"/>
    <w:rsid w:val="00784D40"/>
    <w:rsid w:val="007857A6"/>
    <w:rsid w:val="007868B7"/>
    <w:rsid w:val="00786EE9"/>
    <w:rsid w:val="00790149"/>
    <w:rsid w:val="00790226"/>
    <w:rsid w:val="00790F8A"/>
    <w:rsid w:val="00791610"/>
    <w:rsid w:val="007924AF"/>
    <w:rsid w:val="00792BC1"/>
    <w:rsid w:val="00792FD7"/>
    <w:rsid w:val="00797278"/>
    <w:rsid w:val="007976FE"/>
    <w:rsid w:val="007A089E"/>
    <w:rsid w:val="007A3A00"/>
    <w:rsid w:val="007A3F21"/>
    <w:rsid w:val="007A5E80"/>
    <w:rsid w:val="007A6DF8"/>
    <w:rsid w:val="007A7C39"/>
    <w:rsid w:val="007B0649"/>
    <w:rsid w:val="007B06ED"/>
    <w:rsid w:val="007B1B62"/>
    <w:rsid w:val="007B53D0"/>
    <w:rsid w:val="007C09FE"/>
    <w:rsid w:val="007C239D"/>
    <w:rsid w:val="007C3631"/>
    <w:rsid w:val="007C74D1"/>
    <w:rsid w:val="007C7CB0"/>
    <w:rsid w:val="007D07C5"/>
    <w:rsid w:val="007D1929"/>
    <w:rsid w:val="007D335E"/>
    <w:rsid w:val="007D35BC"/>
    <w:rsid w:val="007D4DF8"/>
    <w:rsid w:val="007D4EF4"/>
    <w:rsid w:val="007D5120"/>
    <w:rsid w:val="007D516B"/>
    <w:rsid w:val="007D5A1A"/>
    <w:rsid w:val="007D7101"/>
    <w:rsid w:val="007E1417"/>
    <w:rsid w:val="007E2E35"/>
    <w:rsid w:val="007E3337"/>
    <w:rsid w:val="007E7171"/>
    <w:rsid w:val="007F4163"/>
    <w:rsid w:val="007F53FA"/>
    <w:rsid w:val="007F6C54"/>
    <w:rsid w:val="007F750E"/>
    <w:rsid w:val="00800768"/>
    <w:rsid w:val="008023C4"/>
    <w:rsid w:val="008042B2"/>
    <w:rsid w:val="00805597"/>
    <w:rsid w:val="00806A45"/>
    <w:rsid w:val="008118BE"/>
    <w:rsid w:val="00811AF3"/>
    <w:rsid w:val="0081297C"/>
    <w:rsid w:val="008129D3"/>
    <w:rsid w:val="008132F3"/>
    <w:rsid w:val="0081433E"/>
    <w:rsid w:val="00814E3E"/>
    <w:rsid w:val="00815D85"/>
    <w:rsid w:val="00816716"/>
    <w:rsid w:val="00821051"/>
    <w:rsid w:val="0082380A"/>
    <w:rsid w:val="00825B34"/>
    <w:rsid w:val="00826C54"/>
    <w:rsid w:val="00832A12"/>
    <w:rsid w:val="00833427"/>
    <w:rsid w:val="008348A3"/>
    <w:rsid w:val="0083688E"/>
    <w:rsid w:val="0083769D"/>
    <w:rsid w:val="00837E4C"/>
    <w:rsid w:val="00842BFE"/>
    <w:rsid w:val="008440C6"/>
    <w:rsid w:val="00844B2A"/>
    <w:rsid w:val="00845F30"/>
    <w:rsid w:val="00847002"/>
    <w:rsid w:val="008501A5"/>
    <w:rsid w:val="00852472"/>
    <w:rsid w:val="00856560"/>
    <w:rsid w:val="00856956"/>
    <w:rsid w:val="00856C69"/>
    <w:rsid w:val="00857202"/>
    <w:rsid w:val="00860DCC"/>
    <w:rsid w:val="00862105"/>
    <w:rsid w:val="00862CE2"/>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6828"/>
    <w:rsid w:val="0089747E"/>
    <w:rsid w:val="00897B17"/>
    <w:rsid w:val="008A0FE0"/>
    <w:rsid w:val="008A4290"/>
    <w:rsid w:val="008A59D6"/>
    <w:rsid w:val="008A7D6C"/>
    <w:rsid w:val="008B1841"/>
    <w:rsid w:val="008B3C93"/>
    <w:rsid w:val="008B4E4A"/>
    <w:rsid w:val="008B5A2C"/>
    <w:rsid w:val="008B769E"/>
    <w:rsid w:val="008C1376"/>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1ED"/>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43F3"/>
    <w:rsid w:val="009154E3"/>
    <w:rsid w:val="00916B39"/>
    <w:rsid w:val="0092024B"/>
    <w:rsid w:val="009204EA"/>
    <w:rsid w:val="0092060F"/>
    <w:rsid w:val="00922ACD"/>
    <w:rsid w:val="0092534E"/>
    <w:rsid w:val="009271AB"/>
    <w:rsid w:val="0092782F"/>
    <w:rsid w:val="009325BE"/>
    <w:rsid w:val="00932BC1"/>
    <w:rsid w:val="0093340C"/>
    <w:rsid w:val="0093580D"/>
    <w:rsid w:val="00935C0D"/>
    <w:rsid w:val="009369A0"/>
    <w:rsid w:val="00942A75"/>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76556"/>
    <w:rsid w:val="00980338"/>
    <w:rsid w:val="00982340"/>
    <w:rsid w:val="00983101"/>
    <w:rsid w:val="0098318A"/>
    <w:rsid w:val="0098325D"/>
    <w:rsid w:val="009851B2"/>
    <w:rsid w:val="00986AF3"/>
    <w:rsid w:val="009877EA"/>
    <w:rsid w:val="00987984"/>
    <w:rsid w:val="00987B7A"/>
    <w:rsid w:val="009904C3"/>
    <w:rsid w:val="00992C66"/>
    <w:rsid w:val="00993B39"/>
    <w:rsid w:val="00994115"/>
    <w:rsid w:val="00994A95"/>
    <w:rsid w:val="0099545B"/>
    <w:rsid w:val="00995513"/>
    <w:rsid w:val="0099662C"/>
    <w:rsid w:val="0099677D"/>
    <w:rsid w:val="00996A09"/>
    <w:rsid w:val="00997B92"/>
    <w:rsid w:val="009A09B1"/>
    <w:rsid w:val="009A1882"/>
    <w:rsid w:val="009A4CA5"/>
    <w:rsid w:val="009A4ECD"/>
    <w:rsid w:val="009A5995"/>
    <w:rsid w:val="009B0C73"/>
    <w:rsid w:val="009B227C"/>
    <w:rsid w:val="009B235E"/>
    <w:rsid w:val="009B4358"/>
    <w:rsid w:val="009B575B"/>
    <w:rsid w:val="009B5D85"/>
    <w:rsid w:val="009B6463"/>
    <w:rsid w:val="009B741E"/>
    <w:rsid w:val="009C042D"/>
    <w:rsid w:val="009C0836"/>
    <w:rsid w:val="009C1F8A"/>
    <w:rsid w:val="009C3BCF"/>
    <w:rsid w:val="009C5429"/>
    <w:rsid w:val="009C7205"/>
    <w:rsid w:val="009C7D2D"/>
    <w:rsid w:val="009D0D56"/>
    <w:rsid w:val="009D123C"/>
    <w:rsid w:val="009D3287"/>
    <w:rsid w:val="009D4152"/>
    <w:rsid w:val="009D5065"/>
    <w:rsid w:val="009D7A04"/>
    <w:rsid w:val="009E0A0F"/>
    <w:rsid w:val="009E2B15"/>
    <w:rsid w:val="009E3E76"/>
    <w:rsid w:val="009E75BE"/>
    <w:rsid w:val="009E77A2"/>
    <w:rsid w:val="009E7AD2"/>
    <w:rsid w:val="009F3723"/>
    <w:rsid w:val="009F4205"/>
    <w:rsid w:val="009F5DC0"/>
    <w:rsid w:val="009F7221"/>
    <w:rsid w:val="009F7E2B"/>
    <w:rsid w:val="00A05D32"/>
    <w:rsid w:val="00A05E16"/>
    <w:rsid w:val="00A06C11"/>
    <w:rsid w:val="00A07477"/>
    <w:rsid w:val="00A07F2F"/>
    <w:rsid w:val="00A111F2"/>
    <w:rsid w:val="00A12BF0"/>
    <w:rsid w:val="00A12EF1"/>
    <w:rsid w:val="00A1358A"/>
    <w:rsid w:val="00A162B8"/>
    <w:rsid w:val="00A1695C"/>
    <w:rsid w:val="00A17BC1"/>
    <w:rsid w:val="00A200DC"/>
    <w:rsid w:val="00A2112E"/>
    <w:rsid w:val="00A21C4F"/>
    <w:rsid w:val="00A23BBF"/>
    <w:rsid w:val="00A253D3"/>
    <w:rsid w:val="00A25C3D"/>
    <w:rsid w:val="00A25EE5"/>
    <w:rsid w:val="00A344DF"/>
    <w:rsid w:val="00A41328"/>
    <w:rsid w:val="00A43689"/>
    <w:rsid w:val="00A4442D"/>
    <w:rsid w:val="00A4504A"/>
    <w:rsid w:val="00A457F4"/>
    <w:rsid w:val="00A473AE"/>
    <w:rsid w:val="00A47586"/>
    <w:rsid w:val="00A477AC"/>
    <w:rsid w:val="00A523E0"/>
    <w:rsid w:val="00A530B2"/>
    <w:rsid w:val="00A54FB0"/>
    <w:rsid w:val="00A578F3"/>
    <w:rsid w:val="00A57BD2"/>
    <w:rsid w:val="00A60759"/>
    <w:rsid w:val="00A60979"/>
    <w:rsid w:val="00A61EDF"/>
    <w:rsid w:val="00A63808"/>
    <w:rsid w:val="00A63E13"/>
    <w:rsid w:val="00A644C0"/>
    <w:rsid w:val="00A649C3"/>
    <w:rsid w:val="00A64B5E"/>
    <w:rsid w:val="00A64D0B"/>
    <w:rsid w:val="00A67251"/>
    <w:rsid w:val="00A67D01"/>
    <w:rsid w:val="00A70377"/>
    <w:rsid w:val="00A704F3"/>
    <w:rsid w:val="00A70A50"/>
    <w:rsid w:val="00A715A9"/>
    <w:rsid w:val="00A71ED2"/>
    <w:rsid w:val="00A726F0"/>
    <w:rsid w:val="00A7282A"/>
    <w:rsid w:val="00A74E20"/>
    <w:rsid w:val="00A77FEB"/>
    <w:rsid w:val="00A80F89"/>
    <w:rsid w:val="00A812BF"/>
    <w:rsid w:val="00A817A0"/>
    <w:rsid w:val="00A879B3"/>
    <w:rsid w:val="00A931B1"/>
    <w:rsid w:val="00A951D9"/>
    <w:rsid w:val="00A964EC"/>
    <w:rsid w:val="00A97E46"/>
    <w:rsid w:val="00AA2F96"/>
    <w:rsid w:val="00AA4E74"/>
    <w:rsid w:val="00AB062A"/>
    <w:rsid w:val="00AB22FD"/>
    <w:rsid w:val="00AB24B8"/>
    <w:rsid w:val="00AB3C6F"/>
    <w:rsid w:val="00AB3F97"/>
    <w:rsid w:val="00AB5626"/>
    <w:rsid w:val="00AB759C"/>
    <w:rsid w:val="00AC1EF4"/>
    <w:rsid w:val="00AC354E"/>
    <w:rsid w:val="00AC46CF"/>
    <w:rsid w:val="00AC496D"/>
    <w:rsid w:val="00AC4D62"/>
    <w:rsid w:val="00AC79B7"/>
    <w:rsid w:val="00AD1F97"/>
    <w:rsid w:val="00AD238B"/>
    <w:rsid w:val="00AD30BB"/>
    <w:rsid w:val="00AD3FD7"/>
    <w:rsid w:val="00AD4C7A"/>
    <w:rsid w:val="00AD6138"/>
    <w:rsid w:val="00AD623E"/>
    <w:rsid w:val="00AD69AA"/>
    <w:rsid w:val="00AD7A45"/>
    <w:rsid w:val="00AE02D1"/>
    <w:rsid w:val="00AE160C"/>
    <w:rsid w:val="00AE1659"/>
    <w:rsid w:val="00AE3207"/>
    <w:rsid w:val="00AE4380"/>
    <w:rsid w:val="00AE4853"/>
    <w:rsid w:val="00AE5E78"/>
    <w:rsid w:val="00AE5FF6"/>
    <w:rsid w:val="00AF0DAE"/>
    <w:rsid w:val="00AF1417"/>
    <w:rsid w:val="00AF217F"/>
    <w:rsid w:val="00AF2ECA"/>
    <w:rsid w:val="00AF4B6A"/>
    <w:rsid w:val="00AF53D1"/>
    <w:rsid w:val="00AF6307"/>
    <w:rsid w:val="00AF6B06"/>
    <w:rsid w:val="00AF7581"/>
    <w:rsid w:val="00B0105C"/>
    <w:rsid w:val="00B01115"/>
    <w:rsid w:val="00B022E7"/>
    <w:rsid w:val="00B03BDB"/>
    <w:rsid w:val="00B04EB4"/>
    <w:rsid w:val="00B11FC1"/>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403E4"/>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631B9"/>
    <w:rsid w:val="00B6358C"/>
    <w:rsid w:val="00B70CBA"/>
    <w:rsid w:val="00B7161A"/>
    <w:rsid w:val="00B72AD6"/>
    <w:rsid w:val="00B744B7"/>
    <w:rsid w:val="00B747CB"/>
    <w:rsid w:val="00B74F46"/>
    <w:rsid w:val="00B7527D"/>
    <w:rsid w:val="00B75975"/>
    <w:rsid w:val="00B7689D"/>
    <w:rsid w:val="00B77863"/>
    <w:rsid w:val="00B81F33"/>
    <w:rsid w:val="00B82A53"/>
    <w:rsid w:val="00B82E4C"/>
    <w:rsid w:val="00B85958"/>
    <w:rsid w:val="00B86CB6"/>
    <w:rsid w:val="00B928E9"/>
    <w:rsid w:val="00B92A17"/>
    <w:rsid w:val="00B93828"/>
    <w:rsid w:val="00B94AFF"/>
    <w:rsid w:val="00B966A2"/>
    <w:rsid w:val="00B967E8"/>
    <w:rsid w:val="00BA0993"/>
    <w:rsid w:val="00BA4590"/>
    <w:rsid w:val="00BA59AB"/>
    <w:rsid w:val="00BA5A8E"/>
    <w:rsid w:val="00BA5F91"/>
    <w:rsid w:val="00BA6E84"/>
    <w:rsid w:val="00BB0863"/>
    <w:rsid w:val="00BB1609"/>
    <w:rsid w:val="00BB62B5"/>
    <w:rsid w:val="00BB6437"/>
    <w:rsid w:val="00BC0677"/>
    <w:rsid w:val="00BC2E72"/>
    <w:rsid w:val="00BC4038"/>
    <w:rsid w:val="00BC5397"/>
    <w:rsid w:val="00BC5834"/>
    <w:rsid w:val="00BC64E9"/>
    <w:rsid w:val="00BD12E3"/>
    <w:rsid w:val="00BD13C2"/>
    <w:rsid w:val="00BD628A"/>
    <w:rsid w:val="00BD7436"/>
    <w:rsid w:val="00BE110D"/>
    <w:rsid w:val="00BE208B"/>
    <w:rsid w:val="00BE283E"/>
    <w:rsid w:val="00BE299B"/>
    <w:rsid w:val="00BE375D"/>
    <w:rsid w:val="00BE3BF6"/>
    <w:rsid w:val="00BE5C6C"/>
    <w:rsid w:val="00BE6830"/>
    <w:rsid w:val="00BE7210"/>
    <w:rsid w:val="00BF0124"/>
    <w:rsid w:val="00BF146C"/>
    <w:rsid w:val="00BF27A3"/>
    <w:rsid w:val="00BF5703"/>
    <w:rsid w:val="00BF5F97"/>
    <w:rsid w:val="00C003AA"/>
    <w:rsid w:val="00C00B90"/>
    <w:rsid w:val="00C016C3"/>
    <w:rsid w:val="00C0245E"/>
    <w:rsid w:val="00C056E6"/>
    <w:rsid w:val="00C063D0"/>
    <w:rsid w:val="00C0696E"/>
    <w:rsid w:val="00C072C2"/>
    <w:rsid w:val="00C110B0"/>
    <w:rsid w:val="00C12057"/>
    <w:rsid w:val="00C12A2E"/>
    <w:rsid w:val="00C12E01"/>
    <w:rsid w:val="00C15615"/>
    <w:rsid w:val="00C15E7D"/>
    <w:rsid w:val="00C218A4"/>
    <w:rsid w:val="00C31FAD"/>
    <w:rsid w:val="00C341E0"/>
    <w:rsid w:val="00C347F0"/>
    <w:rsid w:val="00C34B11"/>
    <w:rsid w:val="00C41B96"/>
    <w:rsid w:val="00C4336B"/>
    <w:rsid w:val="00C43618"/>
    <w:rsid w:val="00C5113A"/>
    <w:rsid w:val="00C558CF"/>
    <w:rsid w:val="00C57203"/>
    <w:rsid w:val="00C6294A"/>
    <w:rsid w:val="00C62E4A"/>
    <w:rsid w:val="00C6477A"/>
    <w:rsid w:val="00C733F0"/>
    <w:rsid w:val="00C733F9"/>
    <w:rsid w:val="00C73DD5"/>
    <w:rsid w:val="00C740E7"/>
    <w:rsid w:val="00C74280"/>
    <w:rsid w:val="00C74E45"/>
    <w:rsid w:val="00C752C2"/>
    <w:rsid w:val="00C75F5F"/>
    <w:rsid w:val="00C765CF"/>
    <w:rsid w:val="00C80AF5"/>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366B"/>
    <w:rsid w:val="00CB42CD"/>
    <w:rsid w:val="00CB4560"/>
    <w:rsid w:val="00CB6FEA"/>
    <w:rsid w:val="00CC21D9"/>
    <w:rsid w:val="00CC274C"/>
    <w:rsid w:val="00CC3F50"/>
    <w:rsid w:val="00CC49EF"/>
    <w:rsid w:val="00CC4A16"/>
    <w:rsid w:val="00CC568F"/>
    <w:rsid w:val="00CC5B38"/>
    <w:rsid w:val="00CD19A3"/>
    <w:rsid w:val="00CD22BE"/>
    <w:rsid w:val="00CD233F"/>
    <w:rsid w:val="00CD26A2"/>
    <w:rsid w:val="00CD3E99"/>
    <w:rsid w:val="00CD46EC"/>
    <w:rsid w:val="00CD48BB"/>
    <w:rsid w:val="00CD5A79"/>
    <w:rsid w:val="00CD5B8A"/>
    <w:rsid w:val="00CD61C5"/>
    <w:rsid w:val="00CD7B82"/>
    <w:rsid w:val="00CE0F89"/>
    <w:rsid w:val="00CE3B7A"/>
    <w:rsid w:val="00CE642E"/>
    <w:rsid w:val="00CF0636"/>
    <w:rsid w:val="00CF0CA3"/>
    <w:rsid w:val="00CF331C"/>
    <w:rsid w:val="00CF34FA"/>
    <w:rsid w:val="00CF3D92"/>
    <w:rsid w:val="00CF6042"/>
    <w:rsid w:val="00CF7CC4"/>
    <w:rsid w:val="00D012F4"/>
    <w:rsid w:val="00D02C12"/>
    <w:rsid w:val="00D039C9"/>
    <w:rsid w:val="00D05699"/>
    <w:rsid w:val="00D07B73"/>
    <w:rsid w:val="00D100AF"/>
    <w:rsid w:val="00D10AF5"/>
    <w:rsid w:val="00D11E5E"/>
    <w:rsid w:val="00D124C7"/>
    <w:rsid w:val="00D15DD2"/>
    <w:rsid w:val="00D168D0"/>
    <w:rsid w:val="00D16F1B"/>
    <w:rsid w:val="00D204F1"/>
    <w:rsid w:val="00D24395"/>
    <w:rsid w:val="00D24991"/>
    <w:rsid w:val="00D25DAB"/>
    <w:rsid w:val="00D30A7B"/>
    <w:rsid w:val="00D31751"/>
    <w:rsid w:val="00D32B61"/>
    <w:rsid w:val="00D32EB9"/>
    <w:rsid w:val="00D332B3"/>
    <w:rsid w:val="00D339DE"/>
    <w:rsid w:val="00D33C79"/>
    <w:rsid w:val="00D33EDD"/>
    <w:rsid w:val="00D345DB"/>
    <w:rsid w:val="00D35C67"/>
    <w:rsid w:val="00D37B1B"/>
    <w:rsid w:val="00D37E28"/>
    <w:rsid w:val="00D41139"/>
    <w:rsid w:val="00D41429"/>
    <w:rsid w:val="00D421E7"/>
    <w:rsid w:val="00D4267E"/>
    <w:rsid w:val="00D44161"/>
    <w:rsid w:val="00D4653C"/>
    <w:rsid w:val="00D471A8"/>
    <w:rsid w:val="00D5025D"/>
    <w:rsid w:val="00D50419"/>
    <w:rsid w:val="00D51822"/>
    <w:rsid w:val="00D53853"/>
    <w:rsid w:val="00D53BB3"/>
    <w:rsid w:val="00D54470"/>
    <w:rsid w:val="00D54A96"/>
    <w:rsid w:val="00D54EE5"/>
    <w:rsid w:val="00D56E79"/>
    <w:rsid w:val="00D57166"/>
    <w:rsid w:val="00D604F3"/>
    <w:rsid w:val="00D608B2"/>
    <w:rsid w:val="00D62D67"/>
    <w:rsid w:val="00D635DA"/>
    <w:rsid w:val="00D6572A"/>
    <w:rsid w:val="00D702F7"/>
    <w:rsid w:val="00D70447"/>
    <w:rsid w:val="00D71A45"/>
    <w:rsid w:val="00D71C71"/>
    <w:rsid w:val="00D73C89"/>
    <w:rsid w:val="00D73D18"/>
    <w:rsid w:val="00D74DC0"/>
    <w:rsid w:val="00D76142"/>
    <w:rsid w:val="00D80340"/>
    <w:rsid w:val="00D80460"/>
    <w:rsid w:val="00D81DE5"/>
    <w:rsid w:val="00D8485F"/>
    <w:rsid w:val="00D85E0D"/>
    <w:rsid w:val="00D8748A"/>
    <w:rsid w:val="00D90CFE"/>
    <w:rsid w:val="00D91654"/>
    <w:rsid w:val="00D91B9E"/>
    <w:rsid w:val="00D94466"/>
    <w:rsid w:val="00D944ED"/>
    <w:rsid w:val="00D95A3D"/>
    <w:rsid w:val="00D95CB3"/>
    <w:rsid w:val="00D966C4"/>
    <w:rsid w:val="00D97038"/>
    <w:rsid w:val="00D97D49"/>
    <w:rsid w:val="00DA04D7"/>
    <w:rsid w:val="00DA1FD8"/>
    <w:rsid w:val="00DA439F"/>
    <w:rsid w:val="00DA4506"/>
    <w:rsid w:val="00DA5263"/>
    <w:rsid w:val="00DA52E1"/>
    <w:rsid w:val="00DA6FFE"/>
    <w:rsid w:val="00DA7DCE"/>
    <w:rsid w:val="00DB11E6"/>
    <w:rsid w:val="00DB2269"/>
    <w:rsid w:val="00DB3C92"/>
    <w:rsid w:val="00DB4D96"/>
    <w:rsid w:val="00DB62B1"/>
    <w:rsid w:val="00DC0458"/>
    <w:rsid w:val="00DC097E"/>
    <w:rsid w:val="00DC1B18"/>
    <w:rsid w:val="00DC1BF4"/>
    <w:rsid w:val="00DC244D"/>
    <w:rsid w:val="00DC422E"/>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3F8D"/>
    <w:rsid w:val="00E0450B"/>
    <w:rsid w:val="00E06144"/>
    <w:rsid w:val="00E062D1"/>
    <w:rsid w:val="00E109A0"/>
    <w:rsid w:val="00E14AB5"/>
    <w:rsid w:val="00E14FD4"/>
    <w:rsid w:val="00E1583B"/>
    <w:rsid w:val="00E16657"/>
    <w:rsid w:val="00E17001"/>
    <w:rsid w:val="00E17123"/>
    <w:rsid w:val="00E17485"/>
    <w:rsid w:val="00E17617"/>
    <w:rsid w:val="00E207A8"/>
    <w:rsid w:val="00E231EF"/>
    <w:rsid w:val="00E23DF6"/>
    <w:rsid w:val="00E2478D"/>
    <w:rsid w:val="00E26FC6"/>
    <w:rsid w:val="00E276AE"/>
    <w:rsid w:val="00E27850"/>
    <w:rsid w:val="00E310A2"/>
    <w:rsid w:val="00E33969"/>
    <w:rsid w:val="00E36848"/>
    <w:rsid w:val="00E3698A"/>
    <w:rsid w:val="00E37DDD"/>
    <w:rsid w:val="00E421B0"/>
    <w:rsid w:val="00E42277"/>
    <w:rsid w:val="00E436E8"/>
    <w:rsid w:val="00E43DD0"/>
    <w:rsid w:val="00E46868"/>
    <w:rsid w:val="00E50347"/>
    <w:rsid w:val="00E512A6"/>
    <w:rsid w:val="00E51567"/>
    <w:rsid w:val="00E52754"/>
    <w:rsid w:val="00E534DF"/>
    <w:rsid w:val="00E53DD5"/>
    <w:rsid w:val="00E54103"/>
    <w:rsid w:val="00E54131"/>
    <w:rsid w:val="00E568C2"/>
    <w:rsid w:val="00E6416F"/>
    <w:rsid w:val="00E64866"/>
    <w:rsid w:val="00E64906"/>
    <w:rsid w:val="00E64BED"/>
    <w:rsid w:val="00E65208"/>
    <w:rsid w:val="00E654D4"/>
    <w:rsid w:val="00E6789A"/>
    <w:rsid w:val="00E67E5B"/>
    <w:rsid w:val="00E7002C"/>
    <w:rsid w:val="00E708EE"/>
    <w:rsid w:val="00E72C19"/>
    <w:rsid w:val="00E72FFF"/>
    <w:rsid w:val="00E739A8"/>
    <w:rsid w:val="00E73AC7"/>
    <w:rsid w:val="00E74C71"/>
    <w:rsid w:val="00E7662A"/>
    <w:rsid w:val="00E769CE"/>
    <w:rsid w:val="00E76D14"/>
    <w:rsid w:val="00E77AF8"/>
    <w:rsid w:val="00E80931"/>
    <w:rsid w:val="00E83848"/>
    <w:rsid w:val="00E87BF5"/>
    <w:rsid w:val="00E901A4"/>
    <w:rsid w:val="00E91A08"/>
    <w:rsid w:val="00E938D1"/>
    <w:rsid w:val="00E943BB"/>
    <w:rsid w:val="00E95650"/>
    <w:rsid w:val="00E97CDF"/>
    <w:rsid w:val="00EA0C73"/>
    <w:rsid w:val="00EA282E"/>
    <w:rsid w:val="00EA3496"/>
    <w:rsid w:val="00EA3FB7"/>
    <w:rsid w:val="00EA48CC"/>
    <w:rsid w:val="00EA4A40"/>
    <w:rsid w:val="00EA5240"/>
    <w:rsid w:val="00EA789B"/>
    <w:rsid w:val="00EB00DF"/>
    <w:rsid w:val="00EB0639"/>
    <w:rsid w:val="00EB0700"/>
    <w:rsid w:val="00EB1056"/>
    <w:rsid w:val="00EB13AA"/>
    <w:rsid w:val="00EB2C89"/>
    <w:rsid w:val="00EB2EE9"/>
    <w:rsid w:val="00EB40D5"/>
    <w:rsid w:val="00EB4728"/>
    <w:rsid w:val="00EB4763"/>
    <w:rsid w:val="00EB4ACA"/>
    <w:rsid w:val="00EB514B"/>
    <w:rsid w:val="00EB5C3E"/>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E7F"/>
    <w:rsid w:val="00ED2288"/>
    <w:rsid w:val="00ED646A"/>
    <w:rsid w:val="00ED6756"/>
    <w:rsid w:val="00ED6F67"/>
    <w:rsid w:val="00EE0103"/>
    <w:rsid w:val="00EE18D9"/>
    <w:rsid w:val="00EE1F47"/>
    <w:rsid w:val="00EE23BC"/>
    <w:rsid w:val="00EE23E4"/>
    <w:rsid w:val="00EE2EB3"/>
    <w:rsid w:val="00EE321D"/>
    <w:rsid w:val="00EE3CB3"/>
    <w:rsid w:val="00EE43AC"/>
    <w:rsid w:val="00EE51ED"/>
    <w:rsid w:val="00EE520D"/>
    <w:rsid w:val="00EF0EFD"/>
    <w:rsid w:val="00EF1005"/>
    <w:rsid w:val="00EF3B2D"/>
    <w:rsid w:val="00EF4C61"/>
    <w:rsid w:val="00EF6335"/>
    <w:rsid w:val="00EF65FF"/>
    <w:rsid w:val="00EF6C4C"/>
    <w:rsid w:val="00EF6D23"/>
    <w:rsid w:val="00EF7A3B"/>
    <w:rsid w:val="00F00B26"/>
    <w:rsid w:val="00F015E0"/>
    <w:rsid w:val="00F02699"/>
    <w:rsid w:val="00F03932"/>
    <w:rsid w:val="00F070E8"/>
    <w:rsid w:val="00F07F5F"/>
    <w:rsid w:val="00F127C3"/>
    <w:rsid w:val="00F12CF6"/>
    <w:rsid w:val="00F13DD6"/>
    <w:rsid w:val="00F13E52"/>
    <w:rsid w:val="00F14F14"/>
    <w:rsid w:val="00F152CF"/>
    <w:rsid w:val="00F153C0"/>
    <w:rsid w:val="00F17542"/>
    <w:rsid w:val="00F21CE0"/>
    <w:rsid w:val="00F22175"/>
    <w:rsid w:val="00F24DFD"/>
    <w:rsid w:val="00F24EE8"/>
    <w:rsid w:val="00F272FA"/>
    <w:rsid w:val="00F27B99"/>
    <w:rsid w:val="00F309A8"/>
    <w:rsid w:val="00F32D3B"/>
    <w:rsid w:val="00F33AE5"/>
    <w:rsid w:val="00F33D84"/>
    <w:rsid w:val="00F36D30"/>
    <w:rsid w:val="00F37EAB"/>
    <w:rsid w:val="00F42B5F"/>
    <w:rsid w:val="00F4308A"/>
    <w:rsid w:val="00F450D9"/>
    <w:rsid w:val="00F45B1A"/>
    <w:rsid w:val="00F47704"/>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336F"/>
    <w:rsid w:val="00F75043"/>
    <w:rsid w:val="00F7537E"/>
    <w:rsid w:val="00F76F3A"/>
    <w:rsid w:val="00F771E0"/>
    <w:rsid w:val="00F77512"/>
    <w:rsid w:val="00F8037B"/>
    <w:rsid w:val="00F80D67"/>
    <w:rsid w:val="00F81356"/>
    <w:rsid w:val="00F815C7"/>
    <w:rsid w:val="00F83817"/>
    <w:rsid w:val="00F84ABE"/>
    <w:rsid w:val="00F8558F"/>
    <w:rsid w:val="00F86143"/>
    <w:rsid w:val="00F90478"/>
    <w:rsid w:val="00F91222"/>
    <w:rsid w:val="00F9126A"/>
    <w:rsid w:val="00F91B36"/>
    <w:rsid w:val="00F91BAF"/>
    <w:rsid w:val="00F920F6"/>
    <w:rsid w:val="00F931D4"/>
    <w:rsid w:val="00F95FC8"/>
    <w:rsid w:val="00F96008"/>
    <w:rsid w:val="00F977EC"/>
    <w:rsid w:val="00F97F7D"/>
    <w:rsid w:val="00FA01E9"/>
    <w:rsid w:val="00FA1B64"/>
    <w:rsid w:val="00FA6373"/>
    <w:rsid w:val="00FA6454"/>
    <w:rsid w:val="00FA67D7"/>
    <w:rsid w:val="00FB07E9"/>
    <w:rsid w:val="00FB2CBA"/>
    <w:rsid w:val="00FB37A6"/>
    <w:rsid w:val="00FB3C2A"/>
    <w:rsid w:val="00FB499D"/>
    <w:rsid w:val="00FB4EC9"/>
    <w:rsid w:val="00FB5201"/>
    <w:rsid w:val="00FB61E0"/>
    <w:rsid w:val="00FB7EFD"/>
    <w:rsid w:val="00FC13C9"/>
    <w:rsid w:val="00FC3752"/>
    <w:rsid w:val="00FC3CA0"/>
    <w:rsid w:val="00FC66A4"/>
    <w:rsid w:val="00FD1052"/>
    <w:rsid w:val="00FD148A"/>
    <w:rsid w:val="00FD42D9"/>
    <w:rsid w:val="00FD4EA8"/>
    <w:rsid w:val="00FD561C"/>
    <w:rsid w:val="00FD7B45"/>
    <w:rsid w:val="00FE0EAA"/>
    <w:rsid w:val="00FE19E5"/>
    <w:rsid w:val="00FE1ACA"/>
    <w:rsid w:val="00FE354C"/>
    <w:rsid w:val="00FE3655"/>
    <w:rsid w:val="00FE3A15"/>
    <w:rsid w:val="00FE5296"/>
    <w:rsid w:val="00FE7672"/>
    <w:rsid w:val="00FF0424"/>
    <w:rsid w:val="00FF13FE"/>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uiPriority w:val="99"/>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ck.vuelio.uk.com/z.z?l=aHR0cHM6Ly93d3cuc3VydmV5bW9ua2V5LmNvLnVrL3IvUmVnaW9uYWxDeWJlcjE2&amp;r=7218855085&amp;d=2030999&amp;p=1&amp;t=h&amp;h=c8f58eb50daa5159fd3edcaf0dc0e0e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2016-11-16T23:16:00Z</cp:lastPrinted>
  <dcterms:created xsi:type="dcterms:W3CDTF">2016-11-16T23:37:00Z</dcterms:created>
  <dcterms:modified xsi:type="dcterms:W3CDTF">2016-11-18T08:45:00Z</dcterms:modified>
</cp:coreProperties>
</file>