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DD" w:rsidRPr="0083688E" w:rsidRDefault="00CD46EC" w:rsidP="00CD46EC">
      <w:pPr>
        <w:tabs>
          <w:tab w:val="left" w:pos="1560"/>
        </w:tabs>
        <w:rPr>
          <w:rFonts w:ascii="Tahoma" w:hAnsi="Tahoma" w:cs="Tahoma"/>
          <w:b/>
        </w:rPr>
      </w:pPr>
      <w:bookmarkStart w:id="0" w:name="_GoBack"/>
      <w:bookmarkEnd w:id="0"/>
      <w:r>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E37DDD" w:rsidRPr="0083688E" w:rsidRDefault="00E37DDD"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E37DDD" w:rsidRDefault="00E37DDD" w:rsidP="0092782F">
      <w:pPr>
        <w:ind w:left="284" w:hanging="284"/>
        <w:jc w:val="center"/>
        <w:rPr>
          <w:rFonts w:ascii="Tahoma" w:hAnsi="Tahoma" w:cs="Tahoma"/>
          <w:b/>
          <w:sz w:val="28"/>
          <w:szCs w:val="28"/>
        </w:rPr>
      </w:pPr>
      <w:r w:rsidRPr="0083688E">
        <w:rPr>
          <w:rFonts w:ascii="Tahoma" w:hAnsi="Tahoma" w:cs="Tahoma"/>
          <w:b/>
          <w:sz w:val="28"/>
          <w:szCs w:val="28"/>
        </w:rPr>
        <w:t xml:space="preserve">ON THURSDAY </w:t>
      </w:r>
      <w:r w:rsidR="00E109A0">
        <w:rPr>
          <w:rFonts w:ascii="Tahoma" w:hAnsi="Tahoma" w:cs="Tahoma"/>
          <w:b/>
          <w:sz w:val="28"/>
          <w:szCs w:val="28"/>
        </w:rPr>
        <w:t>1</w:t>
      </w:r>
      <w:r w:rsidR="00D27175">
        <w:rPr>
          <w:rFonts w:ascii="Tahoma" w:hAnsi="Tahoma" w:cs="Tahoma"/>
          <w:b/>
          <w:sz w:val="28"/>
          <w:szCs w:val="28"/>
        </w:rPr>
        <w:t>2</w:t>
      </w:r>
      <w:r w:rsidRPr="008A7D6C">
        <w:rPr>
          <w:rFonts w:ascii="Tahoma" w:hAnsi="Tahoma" w:cs="Tahoma"/>
          <w:b/>
          <w:sz w:val="28"/>
          <w:szCs w:val="28"/>
          <w:vertAlign w:val="superscript"/>
        </w:rPr>
        <w:t>th</w:t>
      </w:r>
      <w:r>
        <w:rPr>
          <w:rFonts w:ascii="Tahoma" w:hAnsi="Tahoma" w:cs="Tahoma"/>
          <w:b/>
          <w:sz w:val="28"/>
          <w:szCs w:val="28"/>
        </w:rPr>
        <w:t xml:space="preserve"> </w:t>
      </w:r>
      <w:r w:rsidR="00D27175">
        <w:rPr>
          <w:rFonts w:ascii="Tahoma" w:hAnsi="Tahoma" w:cs="Tahoma"/>
          <w:b/>
          <w:sz w:val="28"/>
          <w:szCs w:val="28"/>
        </w:rPr>
        <w:t>JANUARY</w:t>
      </w:r>
      <w:r>
        <w:rPr>
          <w:rFonts w:ascii="Tahoma" w:hAnsi="Tahoma" w:cs="Tahoma"/>
          <w:b/>
          <w:sz w:val="28"/>
          <w:szCs w:val="28"/>
        </w:rPr>
        <w:t xml:space="preserve"> </w:t>
      </w:r>
      <w:r w:rsidRPr="0083688E">
        <w:rPr>
          <w:rFonts w:ascii="Tahoma" w:hAnsi="Tahoma" w:cs="Tahoma"/>
          <w:b/>
          <w:sz w:val="28"/>
          <w:szCs w:val="28"/>
        </w:rPr>
        <w:t>201</w:t>
      </w:r>
      <w:r w:rsidR="00D27175">
        <w:rPr>
          <w:rFonts w:ascii="Tahoma" w:hAnsi="Tahoma" w:cs="Tahoma"/>
          <w:b/>
          <w:sz w:val="28"/>
          <w:szCs w:val="28"/>
        </w:rPr>
        <w:t>7</w:t>
      </w:r>
      <w:r w:rsidRPr="0083688E">
        <w:rPr>
          <w:rFonts w:ascii="Tahoma" w:hAnsi="Tahoma" w:cs="Tahoma"/>
          <w:b/>
          <w:sz w:val="28"/>
          <w:szCs w:val="28"/>
        </w:rPr>
        <w:t xml:space="preserve"> – NO. </w:t>
      </w:r>
      <w:r w:rsidR="00D90CFE">
        <w:rPr>
          <w:rFonts w:ascii="Tahoma" w:hAnsi="Tahoma" w:cs="Tahoma"/>
          <w:b/>
          <w:sz w:val="28"/>
          <w:szCs w:val="28"/>
        </w:rPr>
        <w:t>8</w:t>
      </w:r>
      <w:r w:rsidR="00D27175">
        <w:rPr>
          <w:rFonts w:ascii="Tahoma" w:hAnsi="Tahoma" w:cs="Tahoma"/>
          <w:b/>
          <w:sz w:val="28"/>
          <w:szCs w:val="28"/>
        </w:rPr>
        <w:t>5</w:t>
      </w:r>
      <w:r>
        <w:rPr>
          <w:rFonts w:ascii="Tahoma" w:hAnsi="Tahoma" w:cs="Tahoma"/>
          <w:b/>
          <w:sz w:val="28"/>
          <w:szCs w:val="28"/>
        </w:rPr>
        <w:t>.</w:t>
      </w:r>
    </w:p>
    <w:p w:rsidR="00E37DDD" w:rsidRPr="0052483A" w:rsidRDefault="00E37DDD" w:rsidP="00847002">
      <w:pPr>
        <w:jc w:val="center"/>
        <w:rPr>
          <w:rFonts w:ascii="Tahoma" w:hAnsi="Tahoma" w:cs="Tahoma"/>
          <w:b/>
        </w:rPr>
      </w:pPr>
    </w:p>
    <w:p w:rsidR="00507660" w:rsidRDefault="00E37DDD" w:rsidP="00743C97">
      <w:pPr>
        <w:numPr>
          <w:ilvl w:val="0"/>
          <w:numId w:val="6"/>
        </w:numPr>
        <w:rPr>
          <w:rFonts w:ascii="Tahoma" w:hAnsi="Tahoma" w:cs="Tahoma"/>
          <w:b/>
        </w:rPr>
      </w:pPr>
      <w:r w:rsidRPr="0052483A">
        <w:rPr>
          <w:rFonts w:ascii="Tahoma" w:hAnsi="Tahoma" w:cs="Tahoma"/>
          <w:b/>
        </w:rPr>
        <w:t>Record of Members Present:</w:t>
      </w:r>
    </w:p>
    <w:p w:rsidR="00BC1777" w:rsidRPr="00743C97" w:rsidRDefault="00BC1777" w:rsidP="00BC1777">
      <w:pPr>
        <w:ind w:left="644"/>
        <w:rPr>
          <w:rFonts w:ascii="Tahoma" w:hAnsi="Tahoma" w:cs="Tahoma"/>
          <w:b/>
        </w:rPr>
      </w:pPr>
    </w:p>
    <w:p w:rsidR="00E109A0" w:rsidRPr="006203AC" w:rsidRDefault="006C4F11" w:rsidP="004D2DCC">
      <w:pPr>
        <w:ind w:left="1560"/>
        <w:rPr>
          <w:rFonts w:ascii="Tahoma" w:hAnsi="Tahoma" w:cs="Tahoma"/>
        </w:rPr>
      </w:pPr>
      <w:r w:rsidRPr="006203AC">
        <w:rPr>
          <w:rFonts w:ascii="Tahoma" w:hAnsi="Tahoma" w:cs="Tahoma"/>
        </w:rPr>
        <w:t xml:space="preserve">Cllr. Wallis, Cllr. Berry, Cllr. Fitzgibbon </w:t>
      </w:r>
      <w:r w:rsidR="00E37DDD" w:rsidRPr="006203AC">
        <w:rPr>
          <w:rFonts w:ascii="Tahoma" w:hAnsi="Tahoma" w:cs="Tahoma"/>
        </w:rPr>
        <w:t xml:space="preserve">and </w:t>
      </w:r>
      <w:r w:rsidR="00E109A0" w:rsidRPr="006203AC">
        <w:rPr>
          <w:rFonts w:ascii="Tahoma" w:hAnsi="Tahoma" w:cs="Tahoma"/>
        </w:rPr>
        <w:t>one member of the public.</w:t>
      </w:r>
    </w:p>
    <w:p w:rsidR="00D54EE5" w:rsidRPr="006203AC" w:rsidRDefault="00D54EE5" w:rsidP="004D2DCC">
      <w:pPr>
        <w:ind w:left="1560"/>
        <w:rPr>
          <w:rFonts w:ascii="Tahoma" w:hAnsi="Tahoma" w:cs="Tahoma"/>
        </w:rPr>
      </w:pPr>
    </w:p>
    <w:p w:rsidR="00D54EE5" w:rsidRDefault="00D54EE5" w:rsidP="004D2DCC">
      <w:pPr>
        <w:ind w:left="1560"/>
        <w:rPr>
          <w:rFonts w:ascii="Tahoma" w:hAnsi="Tahoma" w:cs="Tahoma"/>
        </w:rPr>
      </w:pPr>
      <w:r w:rsidRPr="006203AC">
        <w:rPr>
          <w:rFonts w:ascii="Tahoma" w:hAnsi="Tahoma" w:cs="Tahoma"/>
        </w:rPr>
        <w:t>Part meeting: County Cllr. Horner</w:t>
      </w:r>
    </w:p>
    <w:p w:rsidR="00743C97" w:rsidRDefault="00743C97" w:rsidP="004D2DCC">
      <w:pPr>
        <w:ind w:left="1560"/>
        <w:rPr>
          <w:rFonts w:ascii="Tahoma" w:hAnsi="Tahoma" w:cs="Tahoma"/>
        </w:rPr>
      </w:pPr>
    </w:p>
    <w:p w:rsidR="00743C97" w:rsidRPr="006203AC" w:rsidRDefault="00743C97" w:rsidP="004D2DCC">
      <w:pPr>
        <w:ind w:left="1560"/>
        <w:rPr>
          <w:rFonts w:ascii="Tahoma" w:hAnsi="Tahoma" w:cs="Tahoma"/>
        </w:rPr>
      </w:pPr>
      <w:r>
        <w:rPr>
          <w:rFonts w:ascii="Tahoma" w:hAnsi="Tahoma" w:cs="Tahoma"/>
        </w:rPr>
        <w:t>Cllr Berry agreed to chair the meeting in the absence of the Chairman.</w:t>
      </w:r>
    </w:p>
    <w:p w:rsidR="0004270F" w:rsidRPr="006203AC" w:rsidRDefault="0004270F" w:rsidP="004D2DCC">
      <w:pPr>
        <w:ind w:left="1560"/>
        <w:rPr>
          <w:rFonts w:ascii="Tahoma" w:hAnsi="Tahoma" w:cs="Tahoma"/>
        </w:rPr>
      </w:pPr>
    </w:p>
    <w:p w:rsidR="00E109A0" w:rsidRPr="006203AC" w:rsidRDefault="0004270F" w:rsidP="0004270F">
      <w:pPr>
        <w:ind w:left="284"/>
        <w:rPr>
          <w:rFonts w:ascii="Tahoma" w:hAnsi="Tahoma" w:cs="Tahoma"/>
          <w:b/>
        </w:rPr>
      </w:pPr>
      <w:r w:rsidRPr="006203AC">
        <w:rPr>
          <w:rFonts w:ascii="Tahoma" w:hAnsi="Tahoma" w:cs="Tahoma"/>
          <w:b/>
        </w:rPr>
        <w:t>2.</w:t>
      </w:r>
      <w:r w:rsidRPr="006203AC">
        <w:rPr>
          <w:rFonts w:ascii="Tahoma" w:hAnsi="Tahoma" w:cs="Tahoma"/>
          <w:b/>
        </w:rPr>
        <w:tab/>
        <w:t>Apologies:</w:t>
      </w:r>
    </w:p>
    <w:p w:rsidR="00A47586" w:rsidRPr="006203AC" w:rsidRDefault="00A47586" w:rsidP="0092782F">
      <w:pPr>
        <w:tabs>
          <w:tab w:val="left" w:pos="709"/>
        </w:tabs>
        <w:ind w:left="284"/>
        <w:rPr>
          <w:rFonts w:ascii="Tahoma" w:hAnsi="Tahoma" w:cs="Tahoma"/>
          <w:b/>
        </w:rPr>
      </w:pPr>
    </w:p>
    <w:p w:rsidR="00A47586" w:rsidRPr="006203AC" w:rsidRDefault="0092782F" w:rsidP="00F12A5A">
      <w:pPr>
        <w:tabs>
          <w:tab w:val="left" w:pos="1701"/>
        </w:tabs>
        <w:ind w:left="284"/>
        <w:rPr>
          <w:rFonts w:ascii="Tahoma" w:hAnsi="Tahoma" w:cs="Tahoma"/>
        </w:rPr>
      </w:pPr>
      <w:r w:rsidRPr="006203AC">
        <w:rPr>
          <w:rFonts w:ascii="Tahoma" w:hAnsi="Tahoma" w:cs="Tahoma"/>
          <w:b/>
        </w:rPr>
        <w:t xml:space="preserve">  </w:t>
      </w:r>
      <w:r w:rsidR="00A47586" w:rsidRPr="006203AC">
        <w:rPr>
          <w:rFonts w:ascii="Tahoma" w:hAnsi="Tahoma" w:cs="Tahoma"/>
          <w:b/>
        </w:rPr>
        <w:tab/>
      </w:r>
      <w:r w:rsidR="00141380" w:rsidRPr="00141380">
        <w:rPr>
          <w:rFonts w:ascii="Tahoma" w:hAnsi="Tahoma" w:cs="Tahoma"/>
        </w:rPr>
        <w:t>Cllr. Harvey, Chairman</w:t>
      </w:r>
      <w:r w:rsidR="00743C97">
        <w:rPr>
          <w:rFonts w:ascii="Tahoma" w:hAnsi="Tahoma" w:cs="Tahoma"/>
        </w:rPr>
        <w:t xml:space="preserve"> due to ill health and </w:t>
      </w:r>
      <w:r w:rsidR="00A47586" w:rsidRPr="006203AC">
        <w:rPr>
          <w:rFonts w:ascii="Tahoma" w:hAnsi="Tahoma" w:cs="Tahoma"/>
        </w:rPr>
        <w:t>District Cllr. Gittus</w:t>
      </w:r>
      <w:r w:rsidR="00743C97">
        <w:rPr>
          <w:rFonts w:ascii="Tahoma" w:hAnsi="Tahoma" w:cs="Tahoma"/>
        </w:rPr>
        <w:t>.</w:t>
      </w:r>
    </w:p>
    <w:p w:rsidR="00E37DDD" w:rsidRPr="0052483A" w:rsidRDefault="00E37DDD" w:rsidP="00BB6437">
      <w:pPr>
        <w:ind w:left="644"/>
        <w:rPr>
          <w:rFonts w:ascii="Tahoma" w:hAnsi="Tahoma" w:cs="Tahoma"/>
          <w:color w:val="FF0000"/>
        </w:rPr>
      </w:pPr>
    </w:p>
    <w:p w:rsidR="00507660" w:rsidRDefault="0092782F" w:rsidP="0092782F">
      <w:pPr>
        <w:ind w:left="284"/>
        <w:rPr>
          <w:rFonts w:ascii="Tahoma" w:hAnsi="Tahoma" w:cs="Tahoma"/>
        </w:rPr>
      </w:pPr>
      <w:r>
        <w:rPr>
          <w:rFonts w:ascii="Tahoma" w:hAnsi="Tahoma" w:cs="Tahoma"/>
          <w:b/>
        </w:rPr>
        <w:t xml:space="preserve">3.  </w:t>
      </w:r>
      <w:r w:rsidR="00E37DDD" w:rsidRPr="0052483A">
        <w:rPr>
          <w:rFonts w:ascii="Tahoma" w:hAnsi="Tahoma" w:cs="Tahoma"/>
          <w:b/>
        </w:rPr>
        <w:t xml:space="preserve">Written requests for Disclosable Pecuniary Interests where that </w:t>
      </w:r>
      <w:r>
        <w:rPr>
          <w:rFonts w:ascii="Tahoma" w:hAnsi="Tahoma" w:cs="Tahoma"/>
          <w:b/>
        </w:rPr>
        <w:t xml:space="preserve">                </w:t>
      </w:r>
      <w:r>
        <w:rPr>
          <w:rFonts w:ascii="Tahoma" w:hAnsi="Tahoma" w:cs="Tahoma"/>
          <w:b/>
        </w:rPr>
        <w:tab/>
      </w:r>
      <w:r w:rsidR="00E37DDD" w:rsidRPr="0052483A">
        <w:rPr>
          <w:rFonts w:ascii="Tahoma" w:hAnsi="Tahoma" w:cs="Tahoma"/>
          <w:b/>
        </w:rPr>
        <w:t>interest is not already in the register of members’ interests:</w:t>
      </w:r>
      <w:r w:rsidR="00E37DDD" w:rsidRPr="0052483A">
        <w:rPr>
          <w:rFonts w:ascii="Tahoma" w:hAnsi="Tahoma" w:cs="Tahoma"/>
          <w:b/>
        </w:rPr>
        <w:tab/>
      </w:r>
    </w:p>
    <w:p w:rsidR="00507660" w:rsidRDefault="00507660" w:rsidP="00507660">
      <w:pPr>
        <w:ind w:left="644"/>
        <w:rPr>
          <w:rFonts w:ascii="Tahoma" w:hAnsi="Tahoma" w:cs="Tahoma"/>
        </w:rPr>
      </w:pPr>
    </w:p>
    <w:p w:rsidR="00304426" w:rsidRPr="00D54EE5" w:rsidRDefault="00304426" w:rsidP="00D54EE5">
      <w:pPr>
        <w:ind w:left="1560" w:hanging="1417"/>
        <w:rPr>
          <w:rFonts w:ascii="Tahoma" w:hAnsi="Tahoma" w:cs="Tahoma"/>
        </w:rPr>
      </w:pPr>
      <w:r>
        <w:rPr>
          <w:rFonts w:ascii="Tahoma" w:hAnsi="Tahoma" w:cs="Tahoma"/>
        </w:rPr>
        <w:tab/>
      </w:r>
      <w:r w:rsidR="00B26ED2">
        <w:rPr>
          <w:rFonts w:ascii="Tahoma" w:hAnsi="Tahoma" w:cs="Tahoma"/>
        </w:rPr>
        <w:t xml:space="preserve"> </w:t>
      </w:r>
      <w:r w:rsidR="00E37DDD" w:rsidRPr="00507660">
        <w:rPr>
          <w:rFonts w:ascii="Tahoma" w:hAnsi="Tahoma" w:cs="Tahoma"/>
        </w:rPr>
        <w:t>No requests were received.</w:t>
      </w:r>
    </w:p>
    <w:p w:rsidR="00304426" w:rsidRPr="00304426" w:rsidRDefault="00304426" w:rsidP="00AF53D1">
      <w:pPr>
        <w:ind w:left="644"/>
        <w:rPr>
          <w:rFonts w:ascii="Tahoma" w:hAnsi="Tahoma" w:cs="Tahoma"/>
          <w:b/>
        </w:rPr>
      </w:pPr>
    </w:p>
    <w:p w:rsidR="00E37DDD" w:rsidRPr="0052483A" w:rsidRDefault="00D54EE5" w:rsidP="0092782F">
      <w:pPr>
        <w:ind w:left="284"/>
        <w:rPr>
          <w:rFonts w:ascii="Tahoma" w:hAnsi="Tahoma" w:cs="Tahoma"/>
          <w:b/>
        </w:rPr>
      </w:pPr>
      <w:r>
        <w:rPr>
          <w:rFonts w:ascii="Tahoma" w:hAnsi="Tahoma" w:cs="Tahoma"/>
          <w:b/>
        </w:rPr>
        <w:t>4</w:t>
      </w:r>
      <w:r w:rsidR="0092782F">
        <w:rPr>
          <w:rFonts w:ascii="Tahoma" w:hAnsi="Tahoma" w:cs="Tahoma"/>
          <w:b/>
        </w:rPr>
        <w:t xml:space="preserve">.  </w:t>
      </w:r>
      <w:r w:rsidR="00E37DDD" w:rsidRPr="0052483A">
        <w:rPr>
          <w:rFonts w:ascii="Tahoma" w:hAnsi="Tahoma" w:cs="Tahoma"/>
          <w:b/>
        </w:rPr>
        <w:t xml:space="preserve">Minutes of the meeting held on </w:t>
      </w:r>
      <w:r w:rsidR="00141380">
        <w:rPr>
          <w:rFonts w:ascii="Tahoma" w:hAnsi="Tahoma" w:cs="Tahoma"/>
          <w:b/>
        </w:rPr>
        <w:t>10</w:t>
      </w:r>
      <w:r w:rsidR="00E37DDD" w:rsidRPr="0052483A">
        <w:rPr>
          <w:rFonts w:ascii="Tahoma" w:hAnsi="Tahoma" w:cs="Tahoma"/>
          <w:b/>
          <w:vertAlign w:val="superscript"/>
        </w:rPr>
        <w:t>th</w:t>
      </w:r>
      <w:r w:rsidR="00E37DDD" w:rsidRPr="0052483A">
        <w:rPr>
          <w:rFonts w:ascii="Tahoma" w:hAnsi="Tahoma" w:cs="Tahoma"/>
          <w:b/>
        </w:rPr>
        <w:t xml:space="preserve"> </w:t>
      </w:r>
      <w:r w:rsidR="00141380">
        <w:rPr>
          <w:rFonts w:ascii="Tahoma" w:hAnsi="Tahoma" w:cs="Tahoma"/>
          <w:b/>
        </w:rPr>
        <w:t>November</w:t>
      </w:r>
      <w:r w:rsidR="00E37DDD" w:rsidRPr="0052483A">
        <w:rPr>
          <w:rFonts w:ascii="Tahoma" w:hAnsi="Tahoma" w:cs="Tahoma"/>
          <w:b/>
        </w:rPr>
        <w:t xml:space="preserve"> 2016</w:t>
      </w:r>
      <w:r w:rsidR="00E37DDD">
        <w:rPr>
          <w:rFonts w:ascii="Tahoma" w:hAnsi="Tahoma" w:cs="Tahoma"/>
          <w:b/>
        </w:rPr>
        <w:t>.</w:t>
      </w:r>
    </w:p>
    <w:p w:rsidR="00E37DDD" w:rsidRPr="0052483A" w:rsidRDefault="00E37DDD" w:rsidP="004E1E28">
      <w:pPr>
        <w:ind w:left="644"/>
        <w:rPr>
          <w:rFonts w:ascii="Tahoma" w:hAnsi="Tahoma" w:cs="Tahoma"/>
          <w:b/>
        </w:rPr>
      </w:pPr>
    </w:p>
    <w:p w:rsidR="00E37DDD" w:rsidRPr="0052483A" w:rsidRDefault="00507660" w:rsidP="004E1E28">
      <w:pPr>
        <w:ind w:left="720" w:hanging="76"/>
        <w:rPr>
          <w:rFonts w:ascii="Tahoma" w:hAnsi="Tahoma" w:cs="Tahoma"/>
        </w:rPr>
      </w:pPr>
      <w:r>
        <w:rPr>
          <w:rFonts w:ascii="Tahoma" w:hAnsi="Tahoma" w:cs="Tahoma"/>
          <w:b/>
        </w:rPr>
        <w:tab/>
      </w:r>
      <w:r>
        <w:rPr>
          <w:rFonts w:ascii="Tahoma" w:hAnsi="Tahoma" w:cs="Tahoma"/>
          <w:b/>
        </w:rPr>
        <w:tab/>
        <w:t xml:space="preserve">  </w:t>
      </w:r>
      <w:r w:rsidR="00E37DDD" w:rsidRPr="0052483A">
        <w:rPr>
          <w:rFonts w:ascii="Tahoma" w:hAnsi="Tahoma" w:cs="Tahoma"/>
        </w:rPr>
        <w:t xml:space="preserve">These were approved by all Cllrs. and signed by the </w:t>
      </w:r>
      <w:r w:rsidR="00743C97">
        <w:rPr>
          <w:rFonts w:ascii="Tahoma" w:hAnsi="Tahoma" w:cs="Tahoma"/>
        </w:rPr>
        <w:t>acting Chairman</w:t>
      </w:r>
      <w:r w:rsidR="00E37DDD" w:rsidRPr="0052483A">
        <w:rPr>
          <w:rFonts w:ascii="Tahoma" w:hAnsi="Tahoma" w:cs="Tahoma"/>
        </w:rPr>
        <w:t>.</w:t>
      </w:r>
    </w:p>
    <w:p w:rsidR="00E37DDD" w:rsidRPr="006203AC" w:rsidRDefault="00E37DDD" w:rsidP="00876D84">
      <w:pPr>
        <w:rPr>
          <w:rFonts w:ascii="Tahoma" w:hAnsi="Tahoma" w:cs="Tahoma"/>
          <w:color w:val="FF0000"/>
        </w:rPr>
      </w:pPr>
    </w:p>
    <w:p w:rsidR="00E37DDD" w:rsidRPr="00E17617" w:rsidRDefault="00D039C9" w:rsidP="002F4A18">
      <w:pPr>
        <w:ind w:left="284"/>
        <w:rPr>
          <w:rFonts w:ascii="Tahoma" w:hAnsi="Tahoma" w:cs="Tahoma"/>
          <w:b/>
        </w:rPr>
      </w:pPr>
      <w:r>
        <w:rPr>
          <w:rFonts w:ascii="Tahoma" w:hAnsi="Tahoma" w:cs="Tahoma"/>
          <w:b/>
        </w:rPr>
        <w:t>5</w:t>
      </w:r>
      <w:r w:rsidR="00E37DDD" w:rsidRPr="00E17617">
        <w:rPr>
          <w:rFonts w:ascii="Tahoma" w:hAnsi="Tahoma" w:cs="Tahoma"/>
          <w:b/>
        </w:rPr>
        <w:t>.  Public Participation:</w:t>
      </w:r>
    </w:p>
    <w:p w:rsidR="00E37DDD" w:rsidRDefault="0092782F" w:rsidP="002F4A18">
      <w:pPr>
        <w:ind w:left="284"/>
        <w:rPr>
          <w:rFonts w:ascii="Tahoma" w:hAnsi="Tahoma" w:cs="Tahoma"/>
          <w:color w:val="FF0000"/>
        </w:rPr>
      </w:pPr>
      <w:r>
        <w:rPr>
          <w:rFonts w:ascii="Tahoma" w:hAnsi="Tahoma" w:cs="Tahoma"/>
          <w:color w:val="FF0000"/>
        </w:rPr>
        <w:tab/>
      </w:r>
    </w:p>
    <w:p w:rsidR="00994A95" w:rsidRDefault="00A41328" w:rsidP="00A41328">
      <w:pPr>
        <w:tabs>
          <w:tab w:val="left" w:pos="1701"/>
        </w:tabs>
        <w:ind w:left="284"/>
        <w:rPr>
          <w:rFonts w:ascii="Tahoma" w:hAnsi="Tahoma" w:cs="Tahoma"/>
        </w:rPr>
      </w:pPr>
      <w:r>
        <w:rPr>
          <w:rFonts w:ascii="Tahoma" w:hAnsi="Tahoma" w:cs="Tahoma"/>
          <w:color w:val="FF0000"/>
        </w:rPr>
        <w:tab/>
      </w:r>
      <w:r w:rsidR="00743C97" w:rsidRPr="00743C97">
        <w:rPr>
          <w:rFonts w:ascii="Tahoma" w:hAnsi="Tahoma" w:cs="Tahoma"/>
        </w:rPr>
        <w:t>Having investigated further</w:t>
      </w:r>
      <w:r w:rsidR="00743C97">
        <w:rPr>
          <w:rFonts w:ascii="Tahoma" w:hAnsi="Tahoma" w:cs="Tahoma"/>
        </w:rPr>
        <w:t xml:space="preserve"> </w:t>
      </w:r>
      <w:r w:rsidR="00EA0C73">
        <w:rPr>
          <w:rFonts w:ascii="Tahoma" w:hAnsi="Tahoma" w:cs="Tahoma"/>
        </w:rPr>
        <w:t xml:space="preserve">Mrs. Flood </w:t>
      </w:r>
      <w:r w:rsidR="00743C97">
        <w:rPr>
          <w:rFonts w:ascii="Tahoma" w:hAnsi="Tahoma" w:cs="Tahoma"/>
        </w:rPr>
        <w:t xml:space="preserve">was of the opinion that the </w:t>
      </w:r>
      <w:r w:rsidR="00743C97">
        <w:rPr>
          <w:rFonts w:ascii="Tahoma" w:hAnsi="Tahoma" w:cs="Tahoma"/>
        </w:rPr>
        <w:tab/>
        <w:t xml:space="preserve">railings adjacent to No. 3 Holyoake Cottages </w:t>
      </w:r>
      <w:r w:rsidR="00737ED9">
        <w:rPr>
          <w:rFonts w:ascii="Tahoma" w:hAnsi="Tahoma" w:cs="Tahoma"/>
        </w:rPr>
        <w:t xml:space="preserve">are not breaching </w:t>
      </w:r>
      <w:r w:rsidR="00737ED9">
        <w:rPr>
          <w:rFonts w:ascii="Tahoma" w:hAnsi="Tahoma" w:cs="Tahoma"/>
        </w:rPr>
        <w:tab/>
        <w:t>planning regulations.</w:t>
      </w:r>
    </w:p>
    <w:p w:rsidR="00EA0C73" w:rsidRDefault="00EA0C73" w:rsidP="00994A95">
      <w:pPr>
        <w:tabs>
          <w:tab w:val="left" w:pos="1701"/>
        </w:tabs>
        <w:ind w:left="284"/>
        <w:rPr>
          <w:rFonts w:ascii="Tahoma" w:hAnsi="Tahoma" w:cs="Tahoma"/>
        </w:rPr>
      </w:pPr>
    </w:p>
    <w:p w:rsidR="00EA0C73" w:rsidRDefault="00EA0C73" w:rsidP="00994A95">
      <w:pPr>
        <w:tabs>
          <w:tab w:val="left" w:pos="1701"/>
        </w:tabs>
        <w:ind w:left="284"/>
        <w:rPr>
          <w:rFonts w:ascii="Tahoma" w:hAnsi="Tahoma" w:cs="Tahoma"/>
        </w:rPr>
      </w:pPr>
      <w:r>
        <w:rPr>
          <w:rFonts w:ascii="Tahoma" w:hAnsi="Tahoma" w:cs="Tahoma"/>
        </w:rPr>
        <w:tab/>
        <w:t xml:space="preserve">No further items were raised. </w:t>
      </w:r>
    </w:p>
    <w:p w:rsidR="00E37DDD" w:rsidRPr="00DA4506" w:rsidRDefault="00994A95" w:rsidP="006B38AA">
      <w:pPr>
        <w:tabs>
          <w:tab w:val="left" w:pos="1701"/>
        </w:tabs>
        <w:ind w:left="284"/>
        <w:rPr>
          <w:rFonts w:ascii="Tahoma" w:hAnsi="Tahoma" w:cs="Tahoma"/>
          <w:color w:val="000000"/>
        </w:rPr>
      </w:pPr>
      <w:r>
        <w:rPr>
          <w:rFonts w:ascii="Tahoma" w:hAnsi="Tahoma" w:cs="Tahoma"/>
        </w:rPr>
        <w:tab/>
      </w:r>
      <w:r w:rsidR="003C5157" w:rsidRPr="00DA4506">
        <w:rPr>
          <w:rFonts w:ascii="Tahoma" w:hAnsi="Tahoma" w:cs="Tahoma"/>
          <w:color w:val="000000"/>
        </w:rPr>
        <w:tab/>
      </w:r>
      <w:r w:rsidRPr="00DA4506">
        <w:rPr>
          <w:rFonts w:ascii="Tahoma" w:hAnsi="Tahoma" w:cs="Tahoma"/>
          <w:color w:val="000000"/>
        </w:rPr>
        <w:tab/>
      </w:r>
      <w:r w:rsidRPr="00DA4506">
        <w:rPr>
          <w:rFonts w:ascii="Tahoma" w:hAnsi="Tahoma" w:cs="Tahoma"/>
          <w:color w:val="000000"/>
        </w:rPr>
        <w:tab/>
      </w:r>
      <w:r w:rsidR="00507660">
        <w:rPr>
          <w:rFonts w:ascii="Tahoma" w:hAnsi="Tahoma" w:cs="Tahoma"/>
          <w:color w:val="FF0000"/>
        </w:rPr>
        <w:tab/>
      </w:r>
      <w:r w:rsidR="00507660">
        <w:rPr>
          <w:rFonts w:ascii="Tahoma" w:hAnsi="Tahoma" w:cs="Tahoma"/>
          <w:color w:val="FF0000"/>
        </w:rPr>
        <w:tab/>
      </w:r>
      <w:r w:rsidR="00EA0C73">
        <w:rPr>
          <w:rFonts w:ascii="Tahoma" w:hAnsi="Tahoma" w:cs="Tahoma"/>
          <w:color w:val="FF0000"/>
        </w:rPr>
        <w:t xml:space="preserve"> </w:t>
      </w:r>
      <w:r w:rsidR="00EA0C73">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A0C73">
        <w:rPr>
          <w:rFonts w:ascii="Tahoma" w:hAnsi="Tahoma" w:cs="Tahoma"/>
          <w:color w:val="FF0000"/>
        </w:rPr>
        <w:tab/>
      </w:r>
      <w:r w:rsidR="00E37DDD" w:rsidRPr="00D90CFE">
        <w:rPr>
          <w:rFonts w:ascii="Tahoma" w:hAnsi="Tahoma" w:cs="Tahoma"/>
          <w:color w:val="FF0000"/>
        </w:rPr>
        <w:tab/>
      </w:r>
    </w:p>
    <w:p w:rsidR="00E37DDD" w:rsidRPr="00107358" w:rsidRDefault="00D039C9" w:rsidP="008A7D6C">
      <w:pPr>
        <w:ind w:left="284"/>
        <w:rPr>
          <w:rFonts w:ascii="Tahoma" w:hAnsi="Tahoma" w:cs="Tahoma"/>
          <w:b/>
        </w:rPr>
      </w:pPr>
      <w:r>
        <w:rPr>
          <w:rFonts w:ascii="Tahoma" w:hAnsi="Tahoma" w:cs="Tahoma"/>
          <w:b/>
        </w:rPr>
        <w:t>6</w:t>
      </w:r>
      <w:r w:rsidR="00E37DDD" w:rsidRPr="00107358">
        <w:rPr>
          <w:rFonts w:ascii="Tahoma" w:hAnsi="Tahoma" w:cs="Tahoma"/>
          <w:b/>
        </w:rPr>
        <w:t xml:space="preserve">.  County and District Cllrs. reports for information only. (Unless known          </w:t>
      </w:r>
      <w:r w:rsidR="00E37DDD" w:rsidRPr="00107358">
        <w:rPr>
          <w:rFonts w:ascii="Tahoma" w:hAnsi="Tahoma" w:cs="Tahoma"/>
          <w:b/>
        </w:rPr>
        <w:tab/>
        <w:t xml:space="preserve">in advance </w:t>
      </w:r>
      <w:r w:rsidR="00E37DDD" w:rsidRPr="00107358">
        <w:rPr>
          <w:rFonts w:ascii="Tahoma" w:hAnsi="Tahoma" w:cs="Tahoma"/>
          <w:b/>
        </w:rPr>
        <w:tab/>
        <w:t xml:space="preserve">items raised for a decision will appear on the next </w:t>
      </w:r>
      <w:r w:rsidR="00E37DDD" w:rsidRPr="00107358">
        <w:rPr>
          <w:rFonts w:ascii="Tahoma" w:hAnsi="Tahoma" w:cs="Tahoma"/>
          <w:b/>
        </w:rPr>
        <w:tab/>
        <w:t>agenda.)</w:t>
      </w:r>
    </w:p>
    <w:p w:rsidR="006203AC" w:rsidRPr="00E17617" w:rsidRDefault="00E37DDD" w:rsidP="00E17617">
      <w:pPr>
        <w:ind w:left="284"/>
        <w:rPr>
          <w:rFonts w:ascii="Tahoma" w:hAnsi="Tahoma" w:cs="Tahoma"/>
          <w:b/>
          <w:color w:val="FF0000"/>
        </w:rPr>
      </w:pPr>
      <w:r w:rsidRPr="00BF5F97">
        <w:rPr>
          <w:rFonts w:ascii="Tahoma" w:hAnsi="Tahoma" w:cs="Tahoma"/>
          <w:b/>
          <w:color w:val="FF0000"/>
        </w:rPr>
        <w:tab/>
      </w:r>
      <w:r w:rsidRPr="00BF5F97">
        <w:rPr>
          <w:rFonts w:ascii="Tahoma" w:hAnsi="Tahoma" w:cs="Tahoma"/>
          <w:b/>
          <w:color w:val="FF0000"/>
        </w:rPr>
        <w:tab/>
      </w:r>
      <w:r w:rsidRPr="00BF5F97">
        <w:rPr>
          <w:rFonts w:ascii="Tahoma" w:hAnsi="Tahoma" w:cs="Tahoma"/>
          <w:b/>
          <w:color w:val="FF0000"/>
        </w:rPr>
        <w:tab/>
      </w:r>
    </w:p>
    <w:p w:rsidR="00737ED9" w:rsidRDefault="006203AC" w:rsidP="00737ED9">
      <w:pPr>
        <w:tabs>
          <w:tab w:val="left" w:pos="1701"/>
        </w:tabs>
        <w:ind w:left="284"/>
        <w:rPr>
          <w:rFonts w:ascii="Tahoma" w:hAnsi="Tahoma" w:cs="Tahoma"/>
        </w:rPr>
      </w:pPr>
      <w:r>
        <w:rPr>
          <w:rFonts w:ascii="Tahoma" w:hAnsi="Tahoma" w:cs="Tahoma"/>
        </w:rPr>
        <w:tab/>
      </w:r>
      <w:r w:rsidR="00737ED9">
        <w:rPr>
          <w:rFonts w:ascii="Tahoma" w:hAnsi="Tahoma" w:cs="Tahoma"/>
        </w:rPr>
        <w:t xml:space="preserve">District Cllr. Gittus provided the following report ahead of the </w:t>
      </w:r>
      <w:r w:rsidR="00737ED9">
        <w:rPr>
          <w:rFonts w:ascii="Tahoma" w:hAnsi="Tahoma" w:cs="Tahoma"/>
        </w:rPr>
        <w:tab/>
        <w:t>meeting:</w:t>
      </w:r>
    </w:p>
    <w:p w:rsidR="00737ED9" w:rsidRDefault="00737ED9" w:rsidP="006B38AA">
      <w:pPr>
        <w:tabs>
          <w:tab w:val="left" w:pos="1701"/>
        </w:tabs>
        <w:ind w:left="284"/>
        <w:rPr>
          <w:rFonts w:ascii="Tahoma" w:hAnsi="Tahoma" w:cs="Tahoma"/>
        </w:rPr>
      </w:pPr>
    </w:p>
    <w:p w:rsidR="00737ED9" w:rsidRDefault="00737ED9" w:rsidP="00737ED9">
      <w:r>
        <w:rPr>
          <w:rFonts w:ascii="Tahoma" w:hAnsi="Tahoma" w:cs="Tahoma"/>
        </w:rPr>
        <w:tab/>
      </w:r>
      <w:r>
        <w:rPr>
          <w:b/>
          <w:bCs/>
          <w:u w:val="single"/>
        </w:rPr>
        <w:t>Budget</w:t>
      </w:r>
    </w:p>
    <w:p w:rsidR="00737ED9" w:rsidRDefault="00737ED9" w:rsidP="00737ED9">
      <w:r>
        <w:tab/>
        <w:t xml:space="preserve">Planning continues and we are well on target to reach our Target of a </w:t>
      </w:r>
      <w:r>
        <w:rPr>
          <w:b/>
          <w:bCs/>
          <w:u w:val="single"/>
        </w:rPr>
        <w:t>53%</w:t>
      </w:r>
      <w:r>
        <w:t xml:space="preserve"> reduction </w:t>
      </w:r>
      <w:r>
        <w:tab/>
        <w:t>in our expenditure in the period 2015-2020.</w:t>
      </w:r>
    </w:p>
    <w:p w:rsidR="00737ED9" w:rsidRDefault="00737ED9" w:rsidP="00737ED9">
      <w:r>
        <w:tab/>
        <w:t xml:space="preserve">The majority of these savings are required by the reduction of our Government </w:t>
      </w:r>
      <w:r>
        <w:tab/>
        <w:t>Revenue Support Grant from £4m to £0.</w:t>
      </w:r>
    </w:p>
    <w:p w:rsidR="00737ED9" w:rsidRDefault="00737ED9" w:rsidP="00737ED9">
      <w:r>
        <w:tab/>
        <w:t xml:space="preserve">Again this year we can budget for a small increase of either 2% or £5. As 2% is equal </w:t>
      </w:r>
      <w:r>
        <w:tab/>
        <w:t>to about £3 we are likely to consider the lower option.</w:t>
      </w:r>
    </w:p>
    <w:p w:rsidR="00737ED9" w:rsidRDefault="00737ED9" w:rsidP="00737ED9">
      <w:r>
        <w:lastRenderedPageBreak/>
        <w:tab/>
        <w:t>This of course will be determined by full council.</w:t>
      </w:r>
    </w:p>
    <w:p w:rsidR="00737ED9" w:rsidRDefault="00737ED9" w:rsidP="00737ED9">
      <w:r>
        <w:tab/>
        <w:t xml:space="preserve">Overall I would like to think that SDC has been careful with public purse and that </w:t>
      </w:r>
      <w:r>
        <w:tab/>
        <w:t xml:space="preserve">many of the services have improved by efficiency brought about by the need to save </w:t>
      </w:r>
      <w:r>
        <w:tab/>
        <w:t>money.</w:t>
      </w:r>
    </w:p>
    <w:p w:rsidR="00737ED9" w:rsidRDefault="00737ED9" w:rsidP="00737ED9"/>
    <w:p w:rsidR="00737ED9" w:rsidRDefault="00737ED9" w:rsidP="00737ED9">
      <w:r w:rsidRPr="00737ED9">
        <w:rPr>
          <w:b/>
          <w:bCs/>
        </w:rPr>
        <w:tab/>
      </w:r>
      <w:r>
        <w:rPr>
          <w:b/>
          <w:bCs/>
          <w:u w:val="single"/>
        </w:rPr>
        <w:t>Local Interest points</w:t>
      </w:r>
      <w:r>
        <w:t>.</w:t>
      </w:r>
    </w:p>
    <w:p w:rsidR="00737ED9" w:rsidRDefault="00737ED9" w:rsidP="00737ED9">
      <w:r>
        <w:tab/>
        <w:t>Top half of Alcester High Street is to be re-surfaced shortly (at last) </w:t>
      </w:r>
    </w:p>
    <w:p w:rsidR="00737ED9" w:rsidRDefault="00737ED9" w:rsidP="00737ED9">
      <w:r>
        <w:tab/>
        <w:t>Vanessa Lowe, Parish Clerk at Welford, is to take over Alcester Clerkship in March.</w:t>
      </w:r>
    </w:p>
    <w:p w:rsidR="00737ED9" w:rsidRDefault="00737ED9" w:rsidP="00737ED9">
      <w:r>
        <w:tab/>
        <w:t xml:space="preserve">Gt Alne Maudslay Site, Been agreed to take developer contribution of £5m to provide </w:t>
      </w:r>
      <w:r>
        <w:tab/>
        <w:t>47 extra care living units off site.</w:t>
      </w:r>
    </w:p>
    <w:p w:rsidR="00737ED9" w:rsidRDefault="00737ED9" w:rsidP="00737ED9">
      <w:r>
        <w:tab/>
        <w:t xml:space="preserve">Alcester Green River Corridor due to open a further 14 acres of green open public </w:t>
      </w:r>
      <w:r>
        <w:tab/>
        <w:t>space at end of January.</w:t>
      </w:r>
    </w:p>
    <w:p w:rsidR="00737ED9" w:rsidRDefault="00737ED9" w:rsidP="006B38AA">
      <w:pPr>
        <w:tabs>
          <w:tab w:val="left" w:pos="1701"/>
        </w:tabs>
        <w:ind w:left="284"/>
        <w:rPr>
          <w:rFonts w:ascii="Tahoma" w:hAnsi="Tahoma" w:cs="Tahoma"/>
        </w:rPr>
      </w:pPr>
    </w:p>
    <w:p w:rsidR="00737ED9" w:rsidRDefault="00737ED9" w:rsidP="006B38AA">
      <w:pPr>
        <w:tabs>
          <w:tab w:val="left" w:pos="1701"/>
        </w:tabs>
        <w:ind w:left="284"/>
        <w:rPr>
          <w:rFonts w:ascii="Tahoma" w:hAnsi="Tahoma" w:cs="Tahoma"/>
        </w:rPr>
      </w:pPr>
    </w:p>
    <w:p w:rsidR="00EA0C73" w:rsidRPr="00737ED9" w:rsidRDefault="00737ED9" w:rsidP="00737ED9">
      <w:pPr>
        <w:tabs>
          <w:tab w:val="left" w:pos="1701"/>
        </w:tabs>
        <w:ind w:left="284"/>
        <w:rPr>
          <w:rFonts w:ascii="Tahoma" w:hAnsi="Tahoma" w:cs="Tahoma"/>
        </w:rPr>
      </w:pPr>
      <w:r>
        <w:rPr>
          <w:rFonts w:ascii="Tahoma" w:hAnsi="Tahoma" w:cs="Tahoma"/>
        </w:rPr>
        <w:tab/>
      </w:r>
      <w:r w:rsidR="006B38AA" w:rsidRPr="00737ED9">
        <w:rPr>
          <w:rFonts w:ascii="Tahoma" w:hAnsi="Tahoma" w:cs="Tahoma"/>
        </w:rPr>
        <w:t xml:space="preserve">County Cllr. Horner </w:t>
      </w:r>
      <w:r w:rsidRPr="00737ED9">
        <w:rPr>
          <w:rFonts w:ascii="Tahoma" w:hAnsi="Tahoma" w:cs="Tahoma"/>
        </w:rPr>
        <w:t>reported as follows:</w:t>
      </w:r>
    </w:p>
    <w:p w:rsidR="00EA0C73" w:rsidRDefault="00EA0C73" w:rsidP="006B38AA">
      <w:pPr>
        <w:tabs>
          <w:tab w:val="left" w:pos="1701"/>
        </w:tabs>
        <w:ind w:left="284"/>
        <w:rPr>
          <w:rFonts w:ascii="Tahoma" w:hAnsi="Tahoma" w:cs="Tahoma"/>
        </w:rPr>
      </w:pPr>
    </w:p>
    <w:p w:rsidR="00737ED9" w:rsidRDefault="00737ED9" w:rsidP="00737ED9">
      <w:pPr>
        <w:tabs>
          <w:tab w:val="left" w:pos="1701"/>
        </w:tabs>
        <w:spacing w:after="120"/>
        <w:rPr>
          <w:sz w:val="22"/>
          <w:szCs w:val="22"/>
        </w:rPr>
      </w:pPr>
      <w:r>
        <w:t xml:space="preserve">Following the Chancellor’s Autumn Statement the County Council Administration released its draft budget for the next four years after the Cabinet meeting on December 8.  The savings target of £67million will be delivered by spending £5 million on changing the way the Council delivers </w:t>
      </w:r>
      <w:r>
        <w:tab/>
        <w:t xml:space="preserve">its services.  Council tax will increase by 2% to cover general services and an extra 2% to help fund adult social care.  Services will be targeted at the vulnerable in our communities.  </w:t>
      </w:r>
      <w:r>
        <w:tab/>
      </w:r>
    </w:p>
    <w:p w:rsidR="00737ED9" w:rsidRPr="00737ED9" w:rsidRDefault="00737ED9" w:rsidP="00737ED9">
      <w:pPr>
        <w:pStyle w:val="Default"/>
        <w:numPr>
          <w:ilvl w:val="0"/>
          <w:numId w:val="8"/>
        </w:numPr>
        <w:spacing w:after="37"/>
        <w:rPr>
          <w:rFonts w:cs="Times New Roman"/>
          <w:color w:val="auto"/>
          <w:sz w:val="22"/>
          <w:szCs w:val="22"/>
        </w:rPr>
      </w:pPr>
      <w:r w:rsidRPr="00737ED9">
        <w:rPr>
          <w:rFonts w:cs="Times New Roman"/>
          <w:color w:val="auto"/>
          <w:sz w:val="22"/>
          <w:szCs w:val="22"/>
        </w:rPr>
        <w:t>invest in 40 additional children’s social workers</w:t>
      </w:r>
      <w:r>
        <w:rPr>
          <w:rFonts w:cs="Times New Roman"/>
          <w:color w:val="auto"/>
          <w:sz w:val="22"/>
          <w:szCs w:val="22"/>
        </w:rPr>
        <w:tab/>
      </w:r>
    </w:p>
    <w:p w:rsidR="00737ED9" w:rsidRPr="00737ED9" w:rsidRDefault="00737ED9" w:rsidP="00737ED9">
      <w:pPr>
        <w:pStyle w:val="Default"/>
        <w:numPr>
          <w:ilvl w:val="0"/>
          <w:numId w:val="8"/>
        </w:numPr>
        <w:spacing w:after="37"/>
        <w:rPr>
          <w:rFonts w:cs="Times New Roman"/>
          <w:color w:val="auto"/>
          <w:sz w:val="22"/>
          <w:szCs w:val="22"/>
        </w:rPr>
      </w:pPr>
      <w:r w:rsidRPr="00737ED9">
        <w:rPr>
          <w:rFonts w:cs="Times New Roman"/>
          <w:color w:val="auto"/>
          <w:sz w:val="22"/>
          <w:szCs w:val="22"/>
        </w:rPr>
        <w:t>invest in the education system for our most vul</w:t>
      </w:r>
      <w:r>
        <w:rPr>
          <w:rFonts w:cs="Times New Roman"/>
          <w:color w:val="auto"/>
          <w:sz w:val="22"/>
          <w:szCs w:val="22"/>
        </w:rPr>
        <w:t>nerable learners  and maintain</w:t>
      </w:r>
      <w:r w:rsidRPr="00737ED9">
        <w:rPr>
          <w:rFonts w:cs="Times New Roman"/>
          <w:color w:val="auto"/>
          <w:sz w:val="22"/>
          <w:szCs w:val="22"/>
        </w:rPr>
        <w:t xml:space="preserve"> school transport for special needs pupils</w:t>
      </w:r>
    </w:p>
    <w:p w:rsidR="00737ED9" w:rsidRPr="00737ED9" w:rsidRDefault="00737ED9" w:rsidP="00737ED9">
      <w:pPr>
        <w:pStyle w:val="Default"/>
        <w:numPr>
          <w:ilvl w:val="0"/>
          <w:numId w:val="8"/>
        </w:numPr>
        <w:spacing w:after="37"/>
        <w:rPr>
          <w:rFonts w:cs="Times New Roman"/>
          <w:color w:val="auto"/>
          <w:sz w:val="22"/>
          <w:szCs w:val="22"/>
        </w:rPr>
      </w:pPr>
      <w:r w:rsidRPr="00737ED9">
        <w:rPr>
          <w:rFonts w:cs="Times New Roman"/>
          <w:color w:val="auto"/>
          <w:sz w:val="22"/>
          <w:szCs w:val="22"/>
        </w:rPr>
        <w:t xml:space="preserve">protect our elderly by investing in extra care housing  </w:t>
      </w:r>
      <w:r>
        <w:rPr>
          <w:rFonts w:cs="Times New Roman"/>
          <w:color w:val="auto"/>
          <w:sz w:val="22"/>
          <w:szCs w:val="22"/>
        </w:rPr>
        <w:tab/>
      </w:r>
    </w:p>
    <w:p w:rsidR="00737ED9" w:rsidRPr="00737ED9" w:rsidRDefault="00737ED9" w:rsidP="00737ED9">
      <w:pPr>
        <w:pStyle w:val="Default"/>
        <w:numPr>
          <w:ilvl w:val="0"/>
          <w:numId w:val="8"/>
        </w:numPr>
        <w:spacing w:after="37"/>
        <w:rPr>
          <w:rFonts w:cs="Times New Roman"/>
          <w:color w:val="auto"/>
          <w:sz w:val="22"/>
          <w:szCs w:val="22"/>
        </w:rPr>
      </w:pPr>
      <w:r w:rsidRPr="00737ED9">
        <w:rPr>
          <w:rFonts w:cs="Times New Roman"/>
          <w:color w:val="auto"/>
          <w:sz w:val="22"/>
          <w:szCs w:val="22"/>
        </w:rPr>
        <w:t>councillors community grants will still be available</w:t>
      </w:r>
    </w:p>
    <w:p w:rsidR="00737ED9" w:rsidRPr="00737ED9" w:rsidRDefault="00737ED9" w:rsidP="00737ED9">
      <w:pPr>
        <w:pStyle w:val="Default"/>
        <w:numPr>
          <w:ilvl w:val="0"/>
          <w:numId w:val="8"/>
        </w:numPr>
        <w:spacing w:after="37"/>
        <w:rPr>
          <w:rFonts w:cs="Times New Roman"/>
          <w:color w:val="auto"/>
          <w:sz w:val="22"/>
          <w:szCs w:val="22"/>
        </w:rPr>
      </w:pPr>
      <w:r w:rsidRPr="00737ED9">
        <w:rPr>
          <w:rFonts w:cs="Times New Roman"/>
          <w:color w:val="auto"/>
          <w:sz w:val="22"/>
          <w:szCs w:val="22"/>
        </w:rPr>
        <w:t>capital to fund local small road safety schemes will still be available</w:t>
      </w:r>
    </w:p>
    <w:p w:rsidR="00737ED9" w:rsidRPr="00737ED9" w:rsidRDefault="00726F48" w:rsidP="00737ED9">
      <w:pPr>
        <w:pStyle w:val="Default"/>
        <w:numPr>
          <w:ilvl w:val="0"/>
          <w:numId w:val="8"/>
        </w:numPr>
        <w:spacing w:after="37"/>
        <w:rPr>
          <w:rFonts w:cs="Times New Roman"/>
          <w:color w:val="auto"/>
          <w:sz w:val="22"/>
          <w:szCs w:val="22"/>
        </w:rPr>
      </w:pPr>
      <w:r>
        <w:rPr>
          <w:rFonts w:cs="Times New Roman"/>
          <w:color w:val="auto"/>
          <w:sz w:val="22"/>
          <w:szCs w:val="22"/>
        </w:rPr>
        <w:t>combine t</w:t>
      </w:r>
      <w:r w:rsidR="00737ED9" w:rsidRPr="00737ED9">
        <w:rPr>
          <w:rFonts w:cs="Times New Roman"/>
          <w:color w:val="auto"/>
          <w:sz w:val="22"/>
          <w:szCs w:val="22"/>
        </w:rPr>
        <w:t xml:space="preserve">he fire service control centre with Northamptonshire FRS </w:t>
      </w:r>
      <w:r>
        <w:rPr>
          <w:rFonts w:cs="Times New Roman"/>
          <w:color w:val="auto"/>
          <w:sz w:val="22"/>
          <w:szCs w:val="22"/>
        </w:rPr>
        <w:t>-</w:t>
      </w:r>
      <w:r w:rsidR="00737ED9" w:rsidRPr="00737ED9">
        <w:rPr>
          <w:rFonts w:cs="Times New Roman"/>
          <w:color w:val="auto"/>
          <w:sz w:val="22"/>
          <w:szCs w:val="22"/>
        </w:rPr>
        <w:t xml:space="preserve"> the number of fire stations will be unchanged.</w:t>
      </w:r>
    </w:p>
    <w:p w:rsidR="00737ED9" w:rsidRPr="00737ED9" w:rsidRDefault="00737ED9" w:rsidP="00737ED9">
      <w:pPr>
        <w:pStyle w:val="Default"/>
        <w:numPr>
          <w:ilvl w:val="0"/>
          <w:numId w:val="8"/>
        </w:numPr>
        <w:spacing w:after="240"/>
        <w:ind w:left="714" w:hanging="357"/>
        <w:rPr>
          <w:rFonts w:cs="Times New Roman"/>
          <w:color w:val="auto"/>
          <w:sz w:val="22"/>
          <w:szCs w:val="22"/>
        </w:rPr>
      </w:pPr>
      <w:r w:rsidRPr="00737ED9">
        <w:rPr>
          <w:rFonts w:cs="Times New Roman"/>
          <w:color w:val="auto"/>
          <w:sz w:val="22"/>
          <w:szCs w:val="22"/>
        </w:rPr>
        <w:t>the roads maintenance budget will be maintained</w:t>
      </w:r>
    </w:p>
    <w:p w:rsidR="00737ED9" w:rsidRPr="00737ED9" w:rsidRDefault="00737ED9" w:rsidP="00737ED9">
      <w:pPr>
        <w:rPr>
          <w:rFonts w:ascii="Calibri" w:hAnsi="Calibri"/>
          <w:sz w:val="22"/>
          <w:szCs w:val="22"/>
        </w:rPr>
      </w:pPr>
      <w:r>
        <w:t>Growth in council tax from new housing development will be used to fund road improvement schemes.   Capital will also be invested in priority road safety schemes across the County targeted at reducing the numbers killed or seriously injured on our roads.</w:t>
      </w:r>
    </w:p>
    <w:p w:rsidR="00737ED9" w:rsidRDefault="00737ED9" w:rsidP="00737ED9">
      <w:r>
        <w:t>Warwick town centre will be given a traffic management makeover designed to reduce the serious levels of air pollution being experienced there and the Warwick University/Stonelieigh junction on the A46 will be upgraded to manage the high volume of traffic going into Jaguar Landrover and the University.</w:t>
      </w:r>
    </w:p>
    <w:p w:rsidR="00737ED9" w:rsidRDefault="00737ED9" w:rsidP="00737ED9">
      <w:r>
        <w:t>These proposals will go forward to the full Council for approval on February 2.</w:t>
      </w:r>
    </w:p>
    <w:p w:rsidR="00726F48" w:rsidRDefault="00726F48" w:rsidP="00737ED9"/>
    <w:p w:rsidR="00EA0C73" w:rsidRDefault="00726F48" w:rsidP="00120B83">
      <w:pPr>
        <w:tabs>
          <w:tab w:val="left" w:pos="1701"/>
        </w:tabs>
        <w:rPr>
          <w:rFonts w:ascii="Tahoma" w:hAnsi="Tahoma" w:cs="Tahoma"/>
        </w:rPr>
      </w:pPr>
      <w:r>
        <w:tab/>
      </w:r>
      <w:r w:rsidRPr="00EA3E00">
        <w:rPr>
          <w:rFonts w:ascii="Tahoma" w:hAnsi="Tahoma" w:cs="Tahoma"/>
        </w:rPr>
        <w:t>Cllr. Horner asked whether we have an update</w:t>
      </w:r>
      <w:r w:rsidR="00EA3E00" w:rsidRPr="00EA3E00">
        <w:rPr>
          <w:rFonts w:ascii="Tahoma" w:hAnsi="Tahoma" w:cs="Tahoma"/>
        </w:rPr>
        <w:t xml:space="preserve"> on the problems with </w:t>
      </w:r>
      <w:r w:rsidR="00EA3E00" w:rsidRPr="00EA3E00">
        <w:rPr>
          <w:rFonts w:ascii="Tahoma" w:hAnsi="Tahoma" w:cs="Tahoma"/>
        </w:rPr>
        <w:tab/>
        <w:t>the E5341</w:t>
      </w:r>
      <w:r w:rsidR="00EA3E00">
        <w:rPr>
          <w:rFonts w:ascii="Tahoma" w:hAnsi="Tahoma" w:cs="Tahoma"/>
        </w:rPr>
        <w:t xml:space="preserve"> and the Clerk advised that the County Council, together </w:t>
      </w:r>
      <w:r w:rsidR="00EA3E00">
        <w:rPr>
          <w:rFonts w:ascii="Tahoma" w:hAnsi="Tahoma" w:cs="Tahoma"/>
        </w:rPr>
        <w:tab/>
        <w:t xml:space="preserve">with landowners, had managed to get some water filled barriers at </w:t>
      </w:r>
      <w:r w:rsidR="00EA3E00">
        <w:rPr>
          <w:rFonts w:ascii="Tahoma" w:hAnsi="Tahoma" w:cs="Tahoma"/>
        </w:rPr>
        <w:tab/>
        <w:t xml:space="preserve">both ends before Christmas. A decision now has to be made on what </w:t>
      </w:r>
      <w:r w:rsidR="00EA3E00">
        <w:rPr>
          <w:rFonts w:ascii="Tahoma" w:hAnsi="Tahoma" w:cs="Tahoma"/>
        </w:rPr>
        <w:tab/>
        <w:t xml:space="preserve">the longer term solution should be and when it is carried out and Mr. </w:t>
      </w:r>
      <w:r w:rsidR="00EA3E00">
        <w:rPr>
          <w:rFonts w:ascii="Tahoma" w:hAnsi="Tahoma" w:cs="Tahoma"/>
        </w:rPr>
        <w:tab/>
        <w:t xml:space="preserve">Morris has requested input from the community in determining the </w:t>
      </w:r>
      <w:r w:rsidR="00EA3E00">
        <w:rPr>
          <w:rFonts w:ascii="Tahoma" w:hAnsi="Tahoma" w:cs="Tahoma"/>
        </w:rPr>
        <w:tab/>
        <w:t xml:space="preserve">next course of action.  It was agreed that the Clerk would contact </w:t>
      </w:r>
      <w:r w:rsidR="00EA3E00">
        <w:rPr>
          <w:rFonts w:ascii="Tahoma" w:hAnsi="Tahoma" w:cs="Tahoma"/>
        </w:rPr>
        <w:lastRenderedPageBreak/>
        <w:tab/>
        <w:t>those reside</w:t>
      </w:r>
      <w:r w:rsidR="00120B83">
        <w:rPr>
          <w:rFonts w:ascii="Tahoma" w:hAnsi="Tahoma" w:cs="Tahoma"/>
        </w:rPr>
        <w:t xml:space="preserve">nts affected for their comments and include this in the </w:t>
      </w:r>
      <w:r w:rsidR="00120B83">
        <w:rPr>
          <w:rFonts w:ascii="Tahoma" w:hAnsi="Tahoma" w:cs="Tahoma"/>
        </w:rPr>
        <w:tab/>
        <w:t>agenda for the February meeting</w:t>
      </w:r>
      <w:r w:rsidR="00B62085">
        <w:rPr>
          <w:rFonts w:ascii="Tahoma" w:hAnsi="Tahoma" w:cs="Tahoma"/>
        </w:rPr>
        <w:t>.</w:t>
      </w:r>
    </w:p>
    <w:p w:rsidR="00B62085" w:rsidRDefault="00B62085" w:rsidP="00120B83">
      <w:pPr>
        <w:tabs>
          <w:tab w:val="left" w:pos="1701"/>
        </w:tabs>
        <w:rPr>
          <w:rFonts w:ascii="Tahoma" w:hAnsi="Tahoma" w:cs="Tahoma"/>
        </w:rPr>
      </w:pPr>
    </w:p>
    <w:p w:rsidR="00B62085" w:rsidRDefault="00B62085" w:rsidP="00120B83">
      <w:pPr>
        <w:tabs>
          <w:tab w:val="left" w:pos="1701"/>
        </w:tabs>
        <w:rPr>
          <w:rFonts w:ascii="Tahoma" w:hAnsi="Tahoma" w:cs="Tahoma"/>
        </w:rPr>
      </w:pPr>
      <w:r>
        <w:rPr>
          <w:rFonts w:ascii="Tahoma" w:hAnsi="Tahoma" w:cs="Tahoma"/>
        </w:rPr>
        <w:tab/>
        <w:t xml:space="preserve">Cllr. Berry thanked Cllr Horner for the grant towards the purchase of </w:t>
      </w:r>
      <w:r>
        <w:rPr>
          <w:rFonts w:ascii="Tahoma" w:hAnsi="Tahoma" w:cs="Tahoma"/>
        </w:rPr>
        <w:tab/>
        <w:t>a Defibrillator</w:t>
      </w:r>
      <w:r w:rsidR="00BC1777">
        <w:rPr>
          <w:rFonts w:ascii="Tahoma" w:hAnsi="Tahoma" w:cs="Tahoma"/>
        </w:rPr>
        <w:t xml:space="preserve"> on behalf of the</w:t>
      </w:r>
      <w:r>
        <w:rPr>
          <w:rFonts w:ascii="Tahoma" w:hAnsi="Tahoma" w:cs="Tahoma"/>
        </w:rPr>
        <w:t xml:space="preserve"> Parish Council.</w:t>
      </w:r>
    </w:p>
    <w:p w:rsidR="006B38AA" w:rsidRDefault="006B38AA" w:rsidP="006B38AA">
      <w:pPr>
        <w:tabs>
          <w:tab w:val="left" w:pos="1701"/>
        </w:tabs>
        <w:ind w:left="284"/>
        <w:rPr>
          <w:rFonts w:ascii="Tahoma" w:hAnsi="Tahoma" w:cs="Tahoma"/>
        </w:rPr>
      </w:pPr>
    </w:p>
    <w:p w:rsidR="00E37DDD" w:rsidRPr="002865BB" w:rsidRDefault="00D039C9" w:rsidP="00CC3F50">
      <w:pPr>
        <w:ind w:left="284"/>
        <w:rPr>
          <w:rFonts w:ascii="Tahoma" w:hAnsi="Tahoma" w:cs="Tahoma"/>
          <w:b/>
        </w:rPr>
      </w:pPr>
      <w:r>
        <w:rPr>
          <w:rFonts w:ascii="Tahoma" w:hAnsi="Tahoma" w:cs="Tahoma"/>
          <w:b/>
        </w:rPr>
        <w:t>7</w:t>
      </w:r>
      <w:r w:rsidR="00E37DDD" w:rsidRPr="002865BB">
        <w:rPr>
          <w:rFonts w:ascii="Tahoma" w:hAnsi="Tahoma" w:cs="Tahoma"/>
          <w:b/>
        </w:rPr>
        <w:t>.  Planning matters – update on current planning applications:</w:t>
      </w:r>
    </w:p>
    <w:p w:rsidR="003F408E" w:rsidRPr="006F53AA" w:rsidRDefault="003F408E" w:rsidP="005A72FB">
      <w:pPr>
        <w:ind w:left="928"/>
        <w:rPr>
          <w:rFonts w:ascii="Tahoma" w:hAnsi="Tahoma" w:cs="Tahoma"/>
        </w:rPr>
      </w:pPr>
    </w:p>
    <w:p w:rsidR="00AA4E74" w:rsidRDefault="003F408E" w:rsidP="005A72FB">
      <w:pPr>
        <w:ind w:left="928"/>
        <w:rPr>
          <w:rFonts w:ascii="Tahoma" w:hAnsi="Tahoma" w:cs="Tahoma"/>
        </w:rPr>
      </w:pPr>
      <w:r w:rsidRPr="00AA4E74">
        <w:rPr>
          <w:rFonts w:ascii="Tahoma" w:hAnsi="Tahoma" w:cs="Tahoma"/>
          <w:i/>
        </w:rPr>
        <w:t>Planning Application No. 16/02385/FUL Pools Barn Farm, Little Alne:</w:t>
      </w:r>
      <w:r>
        <w:rPr>
          <w:rFonts w:ascii="Tahoma" w:hAnsi="Tahoma" w:cs="Tahoma"/>
        </w:rPr>
        <w:t xml:space="preserve"> Conversion and change of use of agricultural barn to agricultural financ</w:t>
      </w:r>
      <w:r w:rsidR="00AA4E74">
        <w:rPr>
          <w:rFonts w:ascii="Tahoma" w:hAnsi="Tahoma" w:cs="Tahoma"/>
        </w:rPr>
        <w:t>ial business office and Pools Barn Farm o</w:t>
      </w:r>
      <w:r>
        <w:rPr>
          <w:rFonts w:ascii="Tahoma" w:hAnsi="Tahoma" w:cs="Tahoma"/>
        </w:rPr>
        <w:t>ffice.</w:t>
      </w:r>
      <w:r w:rsidR="00AA4E74">
        <w:rPr>
          <w:rFonts w:ascii="Tahoma" w:hAnsi="Tahoma" w:cs="Tahoma"/>
        </w:rPr>
        <w:t xml:space="preserve">  </w:t>
      </w:r>
      <w:r w:rsidR="00E66DB1">
        <w:rPr>
          <w:rFonts w:ascii="Tahoma" w:hAnsi="Tahoma" w:cs="Tahoma"/>
        </w:rPr>
        <w:t>Permission granted.</w:t>
      </w:r>
    </w:p>
    <w:p w:rsidR="00E66DB1" w:rsidRPr="00AA4E74" w:rsidRDefault="00E66DB1" w:rsidP="005A72FB">
      <w:pPr>
        <w:ind w:left="928"/>
        <w:rPr>
          <w:rFonts w:ascii="Tahoma" w:hAnsi="Tahoma" w:cs="Tahoma"/>
          <w:i/>
        </w:rPr>
      </w:pPr>
    </w:p>
    <w:p w:rsidR="00BF5F97" w:rsidRDefault="00BF5F97" w:rsidP="005A72FB">
      <w:pPr>
        <w:ind w:left="928"/>
        <w:rPr>
          <w:rFonts w:ascii="Tahoma" w:hAnsi="Tahoma" w:cs="Tahoma"/>
        </w:rPr>
      </w:pPr>
      <w:r w:rsidRPr="00BF5F97">
        <w:rPr>
          <w:rFonts w:ascii="Tahoma" w:hAnsi="Tahoma" w:cs="Tahoma"/>
          <w:i/>
        </w:rPr>
        <w:t>Planning Application No. 16/02539/OUT Pinehurst, Little Alne</w:t>
      </w:r>
      <w:r>
        <w:rPr>
          <w:rFonts w:ascii="Tahoma" w:hAnsi="Tahoma" w:cs="Tahoma"/>
        </w:rPr>
        <w:t xml:space="preserve">: Outline application for erection of local needs Bungalow with all matters reserved. </w:t>
      </w:r>
      <w:r w:rsidR="00726F48">
        <w:rPr>
          <w:rFonts w:ascii="Tahoma" w:hAnsi="Tahoma" w:cs="Tahoma"/>
        </w:rPr>
        <w:t>The decision is still technically pending as the applicant is yet to finalise the S106 to secure the Local needs Occupancy restriction.</w:t>
      </w:r>
    </w:p>
    <w:p w:rsidR="000D3ED8" w:rsidRDefault="000D3ED8" w:rsidP="004D2DCC">
      <w:pPr>
        <w:tabs>
          <w:tab w:val="left" w:pos="1560"/>
        </w:tabs>
        <w:ind w:left="928"/>
        <w:rPr>
          <w:rFonts w:ascii="Tahoma" w:hAnsi="Tahoma" w:cs="Tahoma"/>
        </w:rPr>
      </w:pPr>
    </w:p>
    <w:p w:rsidR="006C4F11" w:rsidRDefault="000D3ED8" w:rsidP="004D2DCC">
      <w:pPr>
        <w:tabs>
          <w:tab w:val="left" w:pos="1560"/>
        </w:tabs>
        <w:ind w:left="928"/>
        <w:rPr>
          <w:rFonts w:ascii="Tahoma" w:hAnsi="Tahoma" w:cs="Tahoma"/>
        </w:rPr>
      </w:pPr>
      <w:r w:rsidRPr="000D3ED8">
        <w:rPr>
          <w:rFonts w:ascii="Tahoma" w:hAnsi="Tahoma" w:cs="Tahoma"/>
          <w:i/>
        </w:rPr>
        <w:t>Planning</w:t>
      </w:r>
      <w:r>
        <w:rPr>
          <w:rFonts w:ascii="Tahoma" w:hAnsi="Tahoma" w:cs="Tahoma"/>
          <w:i/>
        </w:rPr>
        <w:t xml:space="preserve"> Application No. 16/03233/TREE Apple Tree cottage, Bearley Road, Aston Cantlow: </w:t>
      </w:r>
      <w:r w:rsidRPr="000D3ED8">
        <w:rPr>
          <w:rFonts w:ascii="Tahoma" w:hAnsi="Tahoma" w:cs="Tahoma"/>
        </w:rPr>
        <w:t>4 No fruit trees reduce crowns between 15% and 20%</w:t>
      </w:r>
      <w:r>
        <w:rPr>
          <w:rFonts w:ascii="Tahoma" w:hAnsi="Tahoma" w:cs="Tahoma"/>
        </w:rPr>
        <w:t>.</w:t>
      </w:r>
      <w:r w:rsidR="00CC49EF">
        <w:rPr>
          <w:rFonts w:ascii="Tahoma" w:hAnsi="Tahoma" w:cs="Tahoma"/>
        </w:rPr>
        <w:t xml:space="preserve"> </w:t>
      </w:r>
      <w:r w:rsidR="00D27175">
        <w:rPr>
          <w:rFonts w:ascii="Tahoma" w:hAnsi="Tahoma" w:cs="Tahoma"/>
        </w:rPr>
        <w:t>Tree works approved.</w:t>
      </w:r>
    </w:p>
    <w:p w:rsidR="00027EB8" w:rsidRDefault="00027EB8" w:rsidP="004D2DCC">
      <w:pPr>
        <w:tabs>
          <w:tab w:val="left" w:pos="1560"/>
        </w:tabs>
        <w:ind w:left="928"/>
        <w:rPr>
          <w:rFonts w:ascii="Tahoma" w:hAnsi="Tahoma" w:cs="Tahoma"/>
        </w:rPr>
      </w:pPr>
    </w:p>
    <w:p w:rsidR="007A6DF8" w:rsidRPr="005F316B" w:rsidRDefault="00D039C9" w:rsidP="005F316B">
      <w:pPr>
        <w:pStyle w:val="BodyText"/>
        <w:tabs>
          <w:tab w:val="left" w:pos="567"/>
          <w:tab w:val="left" w:pos="1793"/>
          <w:tab w:val="left" w:pos="2155"/>
        </w:tabs>
        <w:ind w:left="284"/>
        <w:rPr>
          <w:rFonts w:ascii="Tahoma" w:hAnsi="Tahoma" w:cs="Tahoma"/>
          <w:b/>
        </w:rPr>
      </w:pPr>
      <w:r>
        <w:rPr>
          <w:rFonts w:ascii="Tahoma" w:hAnsi="Tahoma" w:cs="Tahoma"/>
          <w:b/>
        </w:rPr>
        <w:t>8</w:t>
      </w:r>
      <w:r w:rsidR="00E37DDD" w:rsidRPr="00B403E4">
        <w:rPr>
          <w:rFonts w:ascii="Tahoma" w:hAnsi="Tahoma" w:cs="Tahoma"/>
          <w:b/>
        </w:rPr>
        <w:t>.  Progress Report for information only:</w:t>
      </w:r>
    </w:p>
    <w:p w:rsidR="0060249F" w:rsidRPr="00B62085" w:rsidRDefault="007A6DF8" w:rsidP="00B403E4">
      <w:pPr>
        <w:tabs>
          <w:tab w:val="left" w:pos="1701"/>
        </w:tabs>
        <w:ind w:left="284"/>
        <w:rPr>
          <w:rFonts w:ascii="Tahoma" w:hAnsi="Tahoma" w:cs="Tahoma"/>
        </w:rPr>
      </w:pPr>
      <w:r>
        <w:rPr>
          <w:rFonts w:ascii="Tahoma" w:hAnsi="Tahoma" w:cs="Tahoma"/>
          <w:color w:val="000000"/>
        </w:rPr>
        <w:tab/>
      </w:r>
      <w:r w:rsidRPr="00B62085">
        <w:rPr>
          <w:rFonts w:ascii="Tahoma" w:hAnsi="Tahoma" w:cs="Tahoma"/>
        </w:rPr>
        <w:t xml:space="preserve">Speeding traffic through Little Alne: </w:t>
      </w:r>
      <w:r w:rsidR="005F316B" w:rsidRPr="00B62085">
        <w:rPr>
          <w:rFonts w:ascii="Tahoma" w:hAnsi="Tahoma" w:cs="Tahoma"/>
        </w:rPr>
        <w:t xml:space="preserve">Although the December forum </w:t>
      </w:r>
      <w:r w:rsidR="005F316B" w:rsidRPr="00B62085">
        <w:rPr>
          <w:rFonts w:ascii="Tahoma" w:hAnsi="Tahoma" w:cs="Tahoma"/>
        </w:rPr>
        <w:tab/>
        <w:t xml:space="preserve">was cancelled the Police still accepted suggested priorities. Little </w:t>
      </w:r>
      <w:r w:rsidR="005F316B" w:rsidRPr="00B62085">
        <w:rPr>
          <w:rFonts w:ascii="Tahoma" w:hAnsi="Tahoma" w:cs="Tahoma"/>
        </w:rPr>
        <w:tab/>
        <w:t xml:space="preserve">Alne came a very close fourth and the team adopted the top four </w:t>
      </w:r>
      <w:r w:rsidR="005F316B" w:rsidRPr="00B62085">
        <w:rPr>
          <w:rFonts w:ascii="Tahoma" w:hAnsi="Tahoma" w:cs="Tahoma"/>
        </w:rPr>
        <w:tab/>
        <w:t xml:space="preserve">priorities on this occasion. Random speed checks will be carried out </w:t>
      </w:r>
      <w:r w:rsidR="005F316B" w:rsidRPr="00B62085">
        <w:rPr>
          <w:rFonts w:ascii="Tahoma" w:hAnsi="Tahoma" w:cs="Tahoma"/>
        </w:rPr>
        <w:tab/>
        <w:t>over three months, January to March 2017.</w:t>
      </w:r>
    </w:p>
    <w:p w:rsidR="005F316B" w:rsidRPr="00B62085" w:rsidRDefault="005F316B" w:rsidP="00B403E4">
      <w:pPr>
        <w:tabs>
          <w:tab w:val="left" w:pos="1701"/>
        </w:tabs>
        <w:ind w:left="284"/>
        <w:rPr>
          <w:rFonts w:ascii="Tahoma" w:hAnsi="Tahoma" w:cs="Tahoma"/>
        </w:rPr>
      </w:pPr>
    </w:p>
    <w:p w:rsidR="005F316B" w:rsidRPr="00B62085" w:rsidRDefault="005F316B" w:rsidP="00B403E4">
      <w:pPr>
        <w:tabs>
          <w:tab w:val="left" w:pos="1701"/>
        </w:tabs>
        <w:ind w:left="284"/>
        <w:rPr>
          <w:rFonts w:ascii="Tahoma" w:hAnsi="Tahoma" w:cs="Tahoma"/>
        </w:rPr>
      </w:pPr>
      <w:r w:rsidRPr="00B62085">
        <w:rPr>
          <w:rFonts w:ascii="Tahoma" w:hAnsi="Tahoma" w:cs="Tahoma"/>
        </w:rPr>
        <w:tab/>
        <w:t xml:space="preserve">Trees in Conservation Areas: The District Council must be notified of </w:t>
      </w:r>
      <w:r w:rsidRPr="00B62085">
        <w:rPr>
          <w:rFonts w:ascii="Tahoma" w:hAnsi="Tahoma" w:cs="Tahoma"/>
        </w:rPr>
        <w:tab/>
        <w:t xml:space="preserve">intention to undertake pruning works or tree felling. This is not a </w:t>
      </w:r>
      <w:r w:rsidRPr="00B62085">
        <w:rPr>
          <w:rFonts w:ascii="Tahoma" w:hAnsi="Tahoma" w:cs="Tahoma"/>
        </w:rPr>
        <w:tab/>
        <w:t xml:space="preserve">formal application as such but six weeks’ notice must be provided. </w:t>
      </w:r>
      <w:r w:rsidRPr="00B62085">
        <w:rPr>
          <w:rFonts w:ascii="Tahoma" w:hAnsi="Tahoma" w:cs="Tahoma"/>
        </w:rPr>
        <w:tab/>
        <w:t xml:space="preserve">The only exception is if a stem measures less than 75mm diameter </w:t>
      </w:r>
      <w:r w:rsidRPr="00B62085">
        <w:rPr>
          <w:rFonts w:ascii="Tahoma" w:hAnsi="Tahoma" w:cs="Tahoma"/>
        </w:rPr>
        <w:tab/>
        <w:t>when measured 1.5m above ground level.</w:t>
      </w:r>
    </w:p>
    <w:p w:rsidR="00FE3A15" w:rsidRPr="00B62085" w:rsidRDefault="00FE3A15" w:rsidP="00FE3A15">
      <w:pPr>
        <w:tabs>
          <w:tab w:val="left" w:pos="720"/>
        </w:tabs>
        <w:ind w:left="284"/>
        <w:rPr>
          <w:rFonts w:ascii="Tahoma" w:hAnsi="Tahoma" w:cs="Tahoma"/>
        </w:rPr>
      </w:pPr>
    </w:p>
    <w:p w:rsidR="000613AA" w:rsidRPr="00F070E8" w:rsidRDefault="00D039C9" w:rsidP="000613AA">
      <w:pPr>
        <w:pStyle w:val="BodyText"/>
        <w:tabs>
          <w:tab w:val="left" w:pos="567"/>
          <w:tab w:val="left" w:pos="2155"/>
        </w:tabs>
        <w:ind w:left="284"/>
        <w:rPr>
          <w:rFonts w:ascii="Tahoma" w:hAnsi="Tahoma" w:cs="Tahoma"/>
          <w:b/>
        </w:rPr>
      </w:pPr>
      <w:r>
        <w:rPr>
          <w:rFonts w:ascii="Tahoma" w:hAnsi="Tahoma" w:cs="Tahoma"/>
          <w:b/>
        </w:rPr>
        <w:t>9</w:t>
      </w:r>
      <w:r w:rsidR="000613AA" w:rsidRPr="00F070E8">
        <w:rPr>
          <w:rFonts w:ascii="Tahoma" w:hAnsi="Tahoma" w:cs="Tahoma"/>
          <w:b/>
        </w:rPr>
        <w:t>.  Correspondence received</w:t>
      </w:r>
      <w:r w:rsidR="00E0450B" w:rsidRPr="00F070E8">
        <w:rPr>
          <w:rFonts w:ascii="Tahoma" w:hAnsi="Tahoma" w:cs="Tahoma"/>
          <w:b/>
        </w:rPr>
        <w:t>:</w:t>
      </w:r>
    </w:p>
    <w:p w:rsidR="00B62085" w:rsidRPr="00B62085" w:rsidRDefault="0003440C" w:rsidP="00B62085">
      <w:pPr>
        <w:ind w:left="928"/>
        <w:rPr>
          <w:rFonts w:ascii="Tahoma" w:hAnsi="Tahoma" w:cs="Tahoma"/>
          <w:color w:val="000000"/>
        </w:rPr>
      </w:pPr>
      <w:r w:rsidRPr="00B62085">
        <w:rPr>
          <w:rFonts w:ascii="Tahoma" w:hAnsi="Tahoma" w:cs="Tahoma"/>
          <w:color w:val="000000"/>
        </w:rPr>
        <w:tab/>
      </w:r>
      <w:r w:rsidR="00EA0C73" w:rsidRPr="00B62085">
        <w:rPr>
          <w:rFonts w:ascii="Tahoma" w:eastAsia="Calibri" w:hAnsi="Tahoma" w:cs="Tahoma"/>
        </w:rPr>
        <w:t xml:space="preserve"> </w:t>
      </w:r>
      <w:r w:rsidR="00B62085" w:rsidRPr="00B62085">
        <w:rPr>
          <w:rFonts w:ascii="Tahoma" w:hAnsi="Tahoma" w:cs="Tahoma"/>
          <w:color w:val="000000"/>
        </w:rPr>
        <w:t xml:space="preserve">- Citizens Advice Service Annual Review and request for continued </w:t>
      </w:r>
      <w:r w:rsidR="00B62085">
        <w:rPr>
          <w:rFonts w:ascii="Tahoma" w:hAnsi="Tahoma" w:cs="Tahoma"/>
          <w:color w:val="000000"/>
        </w:rPr>
        <w:tab/>
      </w:r>
      <w:r w:rsidR="00B62085">
        <w:rPr>
          <w:rFonts w:ascii="Tahoma" w:hAnsi="Tahoma" w:cs="Tahoma"/>
          <w:color w:val="000000"/>
        </w:rPr>
        <w:tab/>
        <w:t xml:space="preserve">   support.</w:t>
      </w:r>
    </w:p>
    <w:p w:rsidR="00B62085" w:rsidRPr="00B62085" w:rsidRDefault="00B62085" w:rsidP="00B62085">
      <w:pPr>
        <w:ind w:left="928"/>
        <w:rPr>
          <w:rFonts w:ascii="Tahoma" w:hAnsi="Tahoma" w:cs="Tahoma"/>
          <w:color w:val="000000"/>
        </w:rPr>
      </w:pPr>
      <w:r>
        <w:rPr>
          <w:rFonts w:ascii="Tahoma" w:hAnsi="Tahoma" w:cs="Tahoma"/>
          <w:color w:val="000000"/>
        </w:rPr>
        <w:tab/>
      </w:r>
      <w:r w:rsidRPr="00B62085">
        <w:rPr>
          <w:rFonts w:ascii="Tahoma" w:hAnsi="Tahoma" w:cs="Tahoma"/>
          <w:color w:val="000000"/>
        </w:rPr>
        <w:t>- WALC advisory – Defamation and Social Media.</w:t>
      </w:r>
    </w:p>
    <w:p w:rsidR="00B62085" w:rsidRPr="00B62085" w:rsidRDefault="00B62085" w:rsidP="00B62085">
      <w:pPr>
        <w:ind w:left="928"/>
        <w:rPr>
          <w:rFonts w:ascii="Tahoma" w:hAnsi="Tahoma" w:cs="Tahoma"/>
        </w:rPr>
      </w:pPr>
      <w:r>
        <w:rPr>
          <w:rFonts w:ascii="Tahoma" w:hAnsi="Tahoma" w:cs="Tahoma"/>
          <w:color w:val="000000"/>
        </w:rPr>
        <w:tab/>
      </w:r>
      <w:r w:rsidRPr="00B62085">
        <w:rPr>
          <w:rFonts w:ascii="Tahoma" w:hAnsi="Tahoma" w:cs="Tahoma"/>
          <w:color w:val="000000"/>
        </w:rPr>
        <w:t xml:space="preserve">- WALC - </w:t>
      </w:r>
      <w:r w:rsidRPr="00B62085">
        <w:rPr>
          <w:rFonts w:ascii="Tahoma" w:hAnsi="Tahoma" w:cs="Tahoma"/>
        </w:rPr>
        <w:t>Nominations for Attendance at a Royal Garden Party.</w:t>
      </w:r>
    </w:p>
    <w:p w:rsidR="00B62085" w:rsidRPr="00B62085" w:rsidRDefault="00B62085" w:rsidP="00B62085">
      <w:pPr>
        <w:ind w:left="928"/>
        <w:rPr>
          <w:rFonts w:ascii="Tahoma" w:hAnsi="Tahoma" w:cs="Tahoma"/>
          <w:color w:val="000000"/>
        </w:rPr>
      </w:pPr>
      <w:r>
        <w:rPr>
          <w:rFonts w:ascii="Tahoma" w:hAnsi="Tahoma" w:cs="Tahoma"/>
        </w:rPr>
        <w:tab/>
      </w:r>
      <w:r w:rsidRPr="00B62085">
        <w:rPr>
          <w:rFonts w:ascii="Tahoma" w:hAnsi="Tahoma" w:cs="Tahoma"/>
        </w:rPr>
        <w:t xml:space="preserve">- WALC training information. </w:t>
      </w:r>
    </w:p>
    <w:p w:rsidR="00600AA8" w:rsidRDefault="00600AA8" w:rsidP="00EA0C73">
      <w:pPr>
        <w:ind w:left="1134" w:hanging="414"/>
        <w:rPr>
          <w:rFonts w:ascii="Tahoma" w:eastAsia="Calibri" w:hAnsi="Tahoma" w:cs="Tahoma"/>
        </w:rPr>
      </w:pPr>
    </w:p>
    <w:p w:rsidR="00600AA8" w:rsidRDefault="00600AA8" w:rsidP="00EA0C73">
      <w:pPr>
        <w:ind w:left="1134" w:hanging="414"/>
        <w:rPr>
          <w:rFonts w:ascii="Tahoma" w:eastAsia="Calibri" w:hAnsi="Tahoma" w:cs="Tahoma"/>
        </w:rPr>
      </w:pPr>
      <w:r>
        <w:rPr>
          <w:rFonts w:ascii="Tahoma" w:eastAsia="Calibri" w:hAnsi="Tahoma" w:cs="Tahoma"/>
        </w:rPr>
        <w:tab/>
      </w:r>
      <w:r>
        <w:rPr>
          <w:rFonts w:ascii="Tahoma" w:eastAsia="Calibri" w:hAnsi="Tahoma" w:cs="Tahoma"/>
        </w:rPr>
        <w:tab/>
        <w:t xml:space="preserve"> The following were received after the agenda had been circulated:</w:t>
      </w:r>
    </w:p>
    <w:p w:rsidR="00EA0C73" w:rsidRDefault="00600AA8" w:rsidP="00EA0C73">
      <w:pPr>
        <w:ind w:left="1134" w:hanging="414"/>
        <w:rPr>
          <w:rFonts w:ascii="Tahoma" w:eastAsia="Calibri" w:hAnsi="Tahoma" w:cs="Tahoma"/>
        </w:rPr>
      </w:pPr>
      <w:r>
        <w:rPr>
          <w:rFonts w:ascii="Tahoma" w:eastAsia="Calibri" w:hAnsi="Tahoma" w:cs="Tahoma"/>
        </w:rPr>
        <w:tab/>
      </w:r>
      <w:r>
        <w:rPr>
          <w:rFonts w:ascii="Tahoma" w:eastAsia="Calibri" w:hAnsi="Tahoma" w:cs="Tahoma"/>
        </w:rPr>
        <w:tab/>
        <w:t xml:space="preserve"> - </w:t>
      </w:r>
      <w:r w:rsidR="00B62085">
        <w:rPr>
          <w:rFonts w:ascii="Tahoma" w:eastAsia="Calibri" w:hAnsi="Tahoma" w:cs="Tahoma"/>
        </w:rPr>
        <w:t>Tiffin Club Event 27</w:t>
      </w:r>
      <w:r w:rsidR="00B62085" w:rsidRPr="00B62085">
        <w:rPr>
          <w:rFonts w:ascii="Tahoma" w:eastAsia="Calibri" w:hAnsi="Tahoma" w:cs="Tahoma"/>
          <w:vertAlign w:val="superscript"/>
        </w:rPr>
        <w:t>th</w:t>
      </w:r>
      <w:r w:rsidR="00B62085">
        <w:rPr>
          <w:rFonts w:ascii="Tahoma" w:eastAsia="Calibri" w:hAnsi="Tahoma" w:cs="Tahoma"/>
        </w:rPr>
        <w:t xml:space="preserve"> January at Warwick Castle.</w:t>
      </w:r>
    </w:p>
    <w:p w:rsidR="00600AA8" w:rsidRDefault="00600AA8" w:rsidP="00EA0C73">
      <w:pPr>
        <w:ind w:left="1134" w:hanging="414"/>
        <w:rPr>
          <w:rFonts w:ascii="Tahoma" w:eastAsia="Calibri" w:hAnsi="Tahoma" w:cs="Tahoma"/>
        </w:rPr>
      </w:pPr>
      <w:r>
        <w:rPr>
          <w:rFonts w:ascii="Tahoma" w:eastAsia="Calibri" w:hAnsi="Tahoma" w:cs="Tahoma"/>
        </w:rPr>
        <w:tab/>
      </w:r>
      <w:r>
        <w:rPr>
          <w:rFonts w:ascii="Tahoma" w:eastAsia="Calibri" w:hAnsi="Tahoma" w:cs="Tahoma"/>
        </w:rPr>
        <w:tab/>
        <w:t xml:space="preserve"> - </w:t>
      </w:r>
      <w:r w:rsidR="00B62085">
        <w:rPr>
          <w:rFonts w:ascii="Tahoma" w:eastAsia="Calibri" w:hAnsi="Tahoma" w:cs="Tahoma"/>
        </w:rPr>
        <w:t xml:space="preserve">Warwickshire Fire and Rescue draft Integrated Risk Management </w:t>
      </w:r>
      <w:r w:rsidR="00B62085">
        <w:rPr>
          <w:rFonts w:ascii="Tahoma" w:eastAsia="Calibri" w:hAnsi="Tahoma" w:cs="Tahoma"/>
        </w:rPr>
        <w:tab/>
      </w:r>
      <w:r w:rsidR="00B62085">
        <w:rPr>
          <w:rFonts w:ascii="Tahoma" w:eastAsia="Calibri" w:hAnsi="Tahoma" w:cs="Tahoma"/>
        </w:rPr>
        <w:tab/>
        <w:t xml:space="preserve">   Plan.</w:t>
      </w:r>
    </w:p>
    <w:p w:rsidR="000613AA" w:rsidRDefault="00BA0993" w:rsidP="00B62085">
      <w:pPr>
        <w:ind w:left="1134" w:hanging="414"/>
        <w:rPr>
          <w:rFonts w:ascii="Tahoma" w:eastAsia="Calibri" w:hAnsi="Tahoma" w:cs="Tahoma"/>
        </w:rPr>
      </w:pPr>
      <w:r>
        <w:rPr>
          <w:rFonts w:ascii="Tahoma" w:eastAsia="Calibri" w:hAnsi="Tahoma" w:cs="Tahoma"/>
        </w:rPr>
        <w:tab/>
        <w:t xml:space="preserve"> </w:t>
      </w:r>
      <w:r>
        <w:rPr>
          <w:rFonts w:ascii="Tahoma" w:eastAsia="Calibri" w:hAnsi="Tahoma" w:cs="Tahoma"/>
        </w:rPr>
        <w:tab/>
        <w:t xml:space="preserve"> - </w:t>
      </w:r>
      <w:r w:rsidR="00B62085">
        <w:rPr>
          <w:rFonts w:ascii="Tahoma" w:eastAsia="Calibri" w:hAnsi="Tahoma" w:cs="Tahoma"/>
        </w:rPr>
        <w:t xml:space="preserve">Independent Member Vacancy for Warwickshire Police and Crime </w:t>
      </w:r>
      <w:r w:rsidR="00B62085">
        <w:rPr>
          <w:rFonts w:ascii="Tahoma" w:eastAsia="Calibri" w:hAnsi="Tahoma" w:cs="Tahoma"/>
        </w:rPr>
        <w:tab/>
        <w:t xml:space="preserve">   Panel.</w:t>
      </w:r>
    </w:p>
    <w:p w:rsidR="00B62085" w:rsidRPr="00B62085" w:rsidRDefault="00B62085" w:rsidP="00B62085">
      <w:pPr>
        <w:ind w:left="1134" w:hanging="414"/>
        <w:rPr>
          <w:rFonts w:ascii="Tahoma" w:eastAsia="Calibri" w:hAnsi="Tahoma" w:cs="Tahoma"/>
        </w:rPr>
      </w:pPr>
    </w:p>
    <w:p w:rsidR="00E37DDD" w:rsidRDefault="00D039C9" w:rsidP="00AE5E78">
      <w:pPr>
        <w:tabs>
          <w:tab w:val="left" w:pos="2268"/>
        </w:tabs>
        <w:ind w:left="284"/>
        <w:rPr>
          <w:rFonts w:ascii="Tahoma" w:hAnsi="Tahoma" w:cs="Tahoma"/>
          <w:b/>
        </w:rPr>
      </w:pPr>
      <w:r>
        <w:rPr>
          <w:rFonts w:ascii="Tahoma" w:hAnsi="Tahoma" w:cs="Tahoma"/>
          <w:b/>
        </w:rPr>
        <w:t>10</w:t>
      </w:r>
      <w:r w:rsidR="00E37DDD" w:rsidRPr="00D039C9">
        <w:rPr>
          <w:rFonts w:ascii="Tahoma" w:hAnsi="Tahoma" w:cs="Tahoma"/>
          <w:b/>
        </w:rPr>
        <w:t xml:space="preserve">. </w:t>
      </w:r>
      <w:r w:rsidR="00CB42CD" w:rsidRPr="00D039C9">
        <w:rPr>
          <w:rFonts w:ascii="Tahoma" w:hAnsi="Tahoma" w:cs="Tahoma"/>
          <w:b/>
        </w:rPr>
        <w:t xml:space="preserve">Parish Plan </w:t>
      </w:r>
      <w:r w:rsidR="00F12A5A">
        <w:rPr>
          <w:rFonts w:ascii="Tahoma" w:hAnsi="Tahoma" w:cs="Tahoma"/>
          <w:b/>
        </w:rPr>
        <w:t>status</w:t>
      </w:r>
      <w:r w:rsidR="00AE5E78" w:rsidRPr="00D039C9">
        <w:rPr>
          <w:rFonts w:ascii="Tahoma" w:hAnsi="Tahoma" w:cs="Tahoma"/>
          <w:b/>
        </w:rPr>
        <w:t>:</w:t>
      </w:r>
    </w:p>
    <w:p w:rsidR="00AE5E78" w:rsidRPr="00D039C9" w:rsidRDefault="00AE5E78" w:rsidP="00AE5E78">
      <w:pPr>
        <w:tabs>
          <w:tab w:val="left" w:pos="2268"/>
        </w:tabs>
        <w:ind w:left="284"/>
        <w:rPr>
          <w:rFonts w:ascii="Tahoma" w:hAnsi="Tahoma" w:cs="Tahoma"/>
          <w:b/>
        </w:rPr>
      </w:pPr>
    </w:p>
    <w:p w:rsidR="008C14A3" w:rsidRDefault="00061DD6" w:rsidP="00B62085">
      <w:pPr>
        <w:tabs>
          <w:tab w:val="left" w:pos="1560"/>
        </w:tabs>
        <w:rPr>
          <w:rFonts w:ascii="Tahoma" w:hAnsi="Tahoma" w:cs="Tahoma"/>
        </w:rPr>
      </w:pPr>
      <w:r w:rsidRPr="00D039C9">
        <w:rPr>
          <w:rFonts w:ascii="Tahoma" w:hAnsi="Tahoma" w:cs="Tahoma"/>
        </w:rPr>
        <w:tab/>
      </w:r>
      <w:r w:rsidR="00B62085">
        <w:rPr>
          <w:rFonts w:ascii="Tahoma" w:hAnsi="Tahoma" w:cs="Tahoma"/>
        </w:rPr>
        <w:t xml:space="preserve">In the absence of the Chairman an update on this was not available </w:t>
      </w:r>
      <w:r w:rsidR="00B62085">
        <w:rPr>
          <w:rFonts w:ascii="Tahoma" w:hAnsi="Tahoma" w:cs="Tahoma"/>
        </w:rPr>
        <w:tab/>
        <w:t>and is deferred to the February meeting.</w:t>
      </w:r>
    </w:p>
    <w:p w:rsidR="00707D3C" w:rsidRDefault="00553B03" w:rsidP="00553B03">
      <w:pPr>
        <w:tabs>
          <w:tab w:val="left" w:pos="1560"/>
        </w:tabs>
        <w:rPr>
          <w:rFonts w:ascii="Tahoma" w:hAnsi="Tahoma" w:cs="Tahoma"/>
        </w:rPr>
      </w:pPr>
      <w:r>
        <w:rPr>
          <w:rFonts w:ascii="Tahoma" w:hAnsi="Tahoma" w:cs="Tahoma"/>
          <w:color w:val="1F497D"/>
        </w:rPr>
        <w:tab/>
      </w:r>
    </w:p>
    <w:p w:rsidR="00707D3C" w:rsidRPr="00234B54" w:rsidRDefault="00D039C9" w:rsidP="00707D3C">
      <w:pPr>
        <w:tabs>
          <w:tab w:val="left" w:pos="993"/>
          <w:tab w:val="left" w:pos="1701"/>
        </w:tabs>
        <w:ind w:left="284"/>
        <w:rPr>
          <w:rFonts w:ascii="Tahoma" w:hAnsi="Tahoma" w:cs="Tahoma"/>
          <w:b/>
        </w:rPr>
      </w:pPr>
      <w:r w:rsidRPr="00234B54">
        <w:rPr>
          <w:rFonts w:ascii="Tahoma" w:hAnsi="Tahoma" w:cs="Tahoma"/>
          <w:b/>
        </w:rPr>
        <w:t>11</w:t>
      </w:r>
      <w:r w:rsidR="00707D3C" w:rsidRPr="00234B54">
        <w:rPr>
          <w:rFonts w:ascii="Tahoma" w:hAnsi="Tahoma" w:cs="Tahoma"/>
          <w:b/>
        </w:rPr>
        <w:t xml:space="preserve">. </w:t>
      </w:r>
      <w:r w:rsidR="00071F99" w:rsidRPr="00234B54">
        <w:rPr>
          <w:rFonts w:ascii="Tahoma" w:hAnsi="Tahoma" w:cs="Tahoma"/>
          <w:b/>
        </w:rPr>
        <w:t>Precept</w:t>
      </w:r>
      <w:r w:rsidR="00707D3C" w:rsidRPr="00234B54">
        <w:rPr>
          <w:rFonts w:ascii="Tahoma" w:hAnsi="Tahoma" w:cs="Tahoma"/>
          <w:b/>
        </w:rPr>
        <w:t>:</w:t>
      </w:r>
    </w:p>
    <w:p w:rsidR="00707D3C" w:rsidRPr="00234B54" w:rsidRDefault="00707D3C" w:rsidP="00707D3C">
      <w:pPr>
        <w:tabs>
          <w:tab w:val="left" w:pos="993"/>
          <w:tab w:val="left" w:pos="1701"/>
        </w:tabs>
        <w:ind w:left="284"/>
        <w:rPr>
          <w:rFonts w:ascii="Tahoma" w:hAnsi="Tahoma" w:cs="Tahoma"/>
          <w:b/>
        </w:rPr>
      </w:pPr>
    </w:p>
    <w:p w:rsidR="004A7009" w:rsidRDefault="001F7586" w:rsidP="005B5CB7">
      <w:pPr>
        <w:tabs>
          <w:tab w:val="left" w:pos="928"/>
          <w:tab w:val="left" w:pos="1560"/>
        </w:tabs>
        <w:ind w:left="284"/>
        <w:rPr>
          <w:rFonts w:ascii="Tahoma" w:hAnsi="Tahoma" w:cs="Tahoma"/>
        </w:rPr>
      </w:pPr>
      <w:r w:rsidRPr="00234B54">
        <w:rPr>
          <w:rFonts w:ascii="Tahoma" w:hAnsi="Tahoma" w:cs="Tahoma"/>
          <w:b/>
        </w:rPr>
        <w:tab/>
      </w:r>
      <w:r w:rsidRPr="00234B54">
        <w:rPr>
          <w:rFonts w:ascii="Tahoma" w:hAnsi="Tahoma" w:cs="Tahoma"/>
          <w:b/>
        </w:rPr>
        <w:tab/>
      </w:r>
      <w:r w:rsidR="00071F99" w:rsidRPr="00234B54">
        <w:rPr>
          <w:rFonts w:ascii="Tahoma" w:hAnsi="Tahoma" w:cs="Tahoma"/>
        </w:rPr>
        <w:t xml:space="preserve">Cllr Berry had prepared a draft </w:t>
      </w:r>
      <w:r w:rsidR="00B62085">
        <w:rPr>
          <w:rFonts w:ascii="Tahoma" w:hAnsi="Tahoma" w:cs="Tahoma"/>
        </w:rPr>
        <w:t xml:space="preserve">budget </w:t>
      </w:r>
      <w:r w:rsidR="00071F99" w:rsidRPr="00234B54">
        <w:rPr>
          <w:rFonts w:ascii="Tahoma" w:hAnsi="Tahoma" w:cs="Tahoma"/>
        </w:rPr>
        <w:t xml:space="preserve">for Cllrs. to consider and </w:t>
      </w:r>
      <w:r w:rsidR="004A7009">
        <w:rPr>
          <w:rFonts w:ascii="Tahoma" w:hAnsi="Tahoma" w:cs="Tahoma"/>
        </w:rPr>
        <w:t xml:space="preserve">this </w:t>
      </w:r>
      <w:r w:rsidR="004A7009">
        <w:rPr>
          <w:rFonts w:ascii="Tahoma" w:hAnsi="Tahoma" w:cs="Tahoma"/>
        </w:rPr>
        <w:tab/>
      </w:r>
      <w:r w:rsidR="004A7009">
        <w:rPr>
          <w:rFonts w:ascii="Tahoma" w:hAnsi="Tahoma" w:cs="Tahoma"/>
        </w:rPr>
        <w:tab/>
        <w:t xml:space="preserve">met with the approval of all Councillors.  </w:t>
      </w:r>
      <w:r w:rsidR="004A7009" w:rsidRPr="00EF1005">
        <w:rPr>
          <w:rFonts w:ascii="Tahoma" w:hAnsi="Tahoma" w:cs="Tahoma"/>
        </w:rPr>
        <w:t xml:space="preserve">Cllr. </w:t>
      </w:r>
      <w:r w:rsidR="004A7009">
        <w:rPr>
          <w:rFonts w:ascii="Tahoma" w:hAnsi="Tahoma" w:cs="Tahoma"/>
        </w:rPr>
        <w:t xml:space="preserve">Berry </w:t>
      </w:r>
      <w:r w:rsidR="004A7009" w:rsidRPr="00EF1005">
        <w:rPr>
          <w:rFonts w:ascii="Tahoma" w:hAnsi="Tahoma" w:cs="Tahoma"/>
        </w:rPr>
        <w:t>proposed tha</w:t>
      </w:r>
      <w:r w:rsidR="004A7009">
        <w:rPr>
          <w:rFonts w:ascii="Tahoma" w:hAnsi="Tahoma" w:cs="Tahoma"/>
        </w:rPr>
        <w:t xml:space="preserve">t our </w:t>
      </w:r>
      <w:r w:rsidR="004A7009">
        <w:rPr>
          <w:rFonts w:ascii="Tahoma" w:hAnsi="Tahoma" w:cs="Tahoma"/>
        </w:rPr>
        <w:tab/>
      </w:r>
      <w:r w:rsidR="004A7009">
        <w:rPr>
          <w:rFonts w:ascii="Tahoma" w:hAnsi="Tahoma" w:cs="Tahoma"/>
        </w:rPr>
        <w:tab/>
        <w:t>Precept request for 2017/18</w:t>
      </w:r>
      <w:r w:rsidR="004A7009" w:rsidRPr="00EF1005">
        <w:rPr>
          <w:rFonts w:ascii="Tahoma" w:hAnsi="Tahoma" w:cs="Tahoma"/>
        </w:rPr>
        <w:t xml:space="preserve"> should remain as</w:t>
      </w:r>
      <w:r w:rsidR="004A7009">
        <w:rPr>
          <w:rFonts w:ascii="Tahoma" w:hAnsi="Tahoma" w:cs="Tahoma"/>
        </w:rPr>
        <w:t xml:space="preserve"> per the current year at </w:t>
      </w:r>
      <w:r w:rsidR="004A7009">
        <w:rPr>
          <w:rFonts w:ascii="Tahoma" w:hAnsi="Tahoma" w:cs="Tahoma"/>
        </w:rPr>
        <w:tab/>
      </w:r>
      <w:r w:rsidR="004A7009">
        <w:rPr>
          <w:rFonts w:ascii="Tahoma" w:hAnsi="Tahoma" w:cs="Tahoma"/>
        </w:rPr>
        <w:tab/>
      </w:r>
      <w:r w:rsidR="0043438E">
        <w:rPr>
          <w:rFonts w:ascii="Tahoma" w:hAnsi="Tahoma" w:cs="Tahoma"/>
        </w:rPr>
        <w:t>£9,</w:t>
      </w:r>
      <w:r w:rsidR="004A7009" w:rsidRPr="00EF1005">
        <w:rPr>
          <w:rFonts w:ascii="Tahoma" w:hAnsi="Tahoma" w:cs="Tahoma"/>
        </w:rPr>
        <w:t>400.00</w:t>
      </w:r>
      <w:r w:rsidR="004A7009">
        <w:rPr>
          <w:rFonts w:ascii="Tahoma" w:hAnsi="Tahoma" w:cs="Tahoma"/>
        </w:rPr>
        <w:t xml:space="preserve">. The proposal was seconded by Cllr. Wallis and all were in </w:t>
      </w:r>
      <w:r w:rsidR="004A7009">
        <w:rPr>
          <w:rFonts w:ascii="Tahoma" w:hAnsi="Tahoma" w:cs="Tahoma"/>
        </w:rPr>
        <w:tab/>
      </w:r>
      <w:r w:rsidR="004A7009">
        <w:rPr>
          <w:rFonts w:ascii="Tahoma" w:hAnsi="Tahoma" w:cs="Tahoma"/>
        </w:rPr>
        <w:tab/>
        <w:t>full agreement.</w:t>
      </w:r>
    </w:p>
    <w:p w:rsidR="004A7009" w:rsidRDefault="004A7009" w:rsidP="004A7009">
      <w:pPr>
        <w:tabs>
          <w:tab w:val="left" w:pos="928"/>
        </w:tabs>
        <w:ind w:left="284"/>
        <w:rPr>
          <w:rFonts w:ascii="Tahoma" w:hAnsi="Tahoma" w:cs="Tahoma"/>
        </w:rPr>
      </w:pPr>
    </w:p>
    <w:p w:rsidR="004A7009" w:rsidRDefault="004A7009" w:rsidP="005B5CB7">
      <w:pPr>
        <w:tabs>
          <w:tab w:val="left" w:pos="928"/>
          <w:tab w:val="left" w:pos="1560"/>
        </w:tabs>
        <w:ind w:left="284"/>
        <w:rPr>
          <w:rFonts w:ascii="Tahoma" w:hAnsi="Tahoma" w:cs="Tahoma"/>
        </w:rPr>
      </w:pPr>
      <w:r>
        <w:rPr>
          <w:rFonts w:ascii="Tahoma" w:hAnsi="Tahoma" w:cs="Tahoma"/>
        </w:rPr>
        <w:tab/>
      </w:r>
      <w:r>
        <w:rPr>
          <w:rFonts w:ascii="Tahoma" w:hAnsi="Tahoma" w:cs="Tahoma"/>
        </w:rPr>
        <w:tab/>
      </w:r>
      <w:r w:rsidRPr="000F4ED7">
        <w:rPr>
          <w:rFonts w:ascii="Tahoma" w:hAnsi="Tahoma" w:cs="Tahoma"/>
        </w:rPr>
        <w:t xml:space="preserve">Confirmation had been received </w:t>
      </w:r>
      <w:r>
        <w:rPr>
          <w:rFonts w:ascii="Tahoma" w:hAnsi="Tahoma" w:cs="Tahoma"/>
        </w:rPr>
        <w:t xml:space="preserve">from SDC that a Council Tax </w:t>
      </w:r>
      <w:r>
        <w:rPr>
          <w:rFonts w:ascii="Tahoma" w:hAnsi="Tahoma" w:cs="Tahoma"/>
        </w:rPr>
        <w:tab/>
      </w:r>
      <w:r>
        <w:rPr>
          <w:rFonts w:ascii="Tahoma" w:hAnsi="Tahoma" w:cs="Tahoma"/>
        </w:rPr>
        <w:tab/>
      </w:r>
      <w:r>
        <w:rPr>
          <w:rFonts w:ascii="Tahoma" w:hAnsi="Tahoma" w:cs="Tahoma"/>
        </w:rPr>
        <w:tab/>
      </w:r>
      <w:r w:rsidRPr="000F4ED7">
        <w:rPr>
          <w:rFonts w:ascii="Tahoma" w:hAnsi="Tahoma" w:cs="Tahoma"/>
        </w:rPr>
        <w:t>Reduction Grant will be paid to Town and Parish Council</w:t>
      </w:r>
      <w:r>
        <w:rPr>
          <w:rFonts w:ascii="Tahoma" w:hAnsi="Tahoma" w:cs="Tahoma"/>
        </w:rPr>
        <w:t xml:space="preserve">s along </w:t>
      </w:r>
      <w:r>
        <w:rPr>
          <w:rFonts w:ascii="Tahoma" w:hAnsi="Tahoma" w:cs="Tahoma"/>
        </w:rPr>
        <w:tab/>
      </w:r>
      <w:r>
        <w:rPr>
          <w:rFonts w:ascii="Tahoma" w:hAnsi="Tahoma" w:cs="Tahoma"/>
        </w:rPr>
        <w:tab/>
      </w:r>
      <w:r>
        <w:rPr>
          <w:rFonts w:ascii="Tahoma" w:hAnsi="Tahoma" w:cs="Tahoma"/>
        </w:rPr>
        <w:tab/>
      </w:r>
      <w:r w:rsidRPr="000F4ED7">
        <w:rPr>
          <w:rFonts w:ascii="Tahoma" w:hAnsi="Tahoma" w:cs="Tahoma"/>
        </w:rPr>
        <w:t>with the Precept payment. The grant</w:t>
      </w:r>
      <w:r>
        <w:rPr>
          <w:rFonts w:ascii="Tahoma" w:hAnsi="Tahoma" w:cs="Tahoma"/>
        </w:rPr>
        <w:t xml:space="preserve"> figure for Aston Cantlow </w:t>
      </w:r>
      <w:r>
        <w:rPr>
          <w:rFonts w:ascii="Tahoma" w:hAnsi="Tahoma" w:cs="Tahoma"/>
        </w:rPr>
        <w:tab/>
      </w:r>
      <w:r>
        <w:rPr>
          <w:rFonts w:ascii="Tahoma" w:hAnsi="Tahoma" w:cs="Tahoma"/>
        </w:rPr>
        <w:tab/>
      </w:r>
      <w:r>
        <w:rPr>
          <w:rFonts w:ascii="Tahoma" w:hAnsi="Tahoma" w:cs="Tahoma"/>
        </w:rPr>
        <w:tab/>
        <w:t>Parish Council is £190.</w:t>
      </w:r>
      <w:r w:rsidRPr="000F4ED7">
        <w:rPr>
          <w:rFonts w:ascii="Tahoma" w:hAnsi="Tahoma" w:cs="Tahoma"/>
        </w:rPr>
        <w:t xml:space="preserve">00 thus making the actual Precept </w:t>
      </w:r>
      <w:r>
        <w:rPr>
          <w:rFonts w:ascii="Tahoma" w:hAnsi="Tahoma" w:cs="Tahoma"/>
        </w:rPr>
        <w:tab/>
      </w:r>
      <w:r>
        <w:rPr>
          <w:rFonts w:ascii="Tahoma" w:hAnsi="Tahoma" w:cs="Tahoma"/>
        </w:rPr>
        <w:tab/>
      </w:r>
      <w:r>
        <w:rPr>
          <w:rFonts w:ascii="Tahoma" w:hAnsi="Tahoma" w:cs="Tahoma"/>
        </w:rPr>
        <w:tab/>
      </w:r>
      <w:r>
        <w:rPr>
          <w:rFonts w:ascii="Tahoma" w:hAnsi="Tahoma" w:cs="Tahoma"/>
        </w:rPr>
        <w:tab/>
        <w:t>request £9,210</w:t>
      </w:r>
      <w:r w:rsidRPr="000F4ED7">
        <w:rPr>
          <w:rFonts w:ascii="Tahoma" w:hAnsi="Tahoma" w:cs="Tahoma"/>
        </w:rPr>
        <w:t>.00.</w:t>
      </w:r>
    </w:p>
    <w:p w:rsidR="004A7009" w:rsidRDefault="004A7009" w:rsidP="004A7009">
      <w:pPr>
        <w:tabs>
          <w:tab w:val="left" w:pos="928"/>
        </w:tabs>
        <w:ind w:left="284"/>
        <w:rPr>
          <w:rFonts w:ascii="Tahoma" w:hAnsi="Tahoma" w:cs="Tahoma"/>
        </w:rPr>
      </w:pPr>
    </w:p>
    <w:p w:rsidR="004A7009" w:rsidRDefault="004A7009" w:rsidP="00E34DCF">
      <w:pPr>
        <w:tabs>
          <w:tab w:val="left" w:pos="928"/>
          <w:tab w:val="left" w:pos="1560"/>
        </w:tabs>
        <w:ind w:left="284"/>
        <w:rPr>
          <w:rFonts w:ascii="Tahoma" w:hAnsi="Tahoma" w:cs="Tahoma"/>
        </w:rPr>
      </w:pPr>
      <w:r>
        <w:rPr>
          <w:rFonts w:ascii="Tahoma" w:hAnsi="Tahoma" w:cs="Tahoma"/>
        </w:rPr>
        <w:tab/>
      </w:r>
      <w:r>
        <w:rPr>
          <w:rFonts w:ascii="Tahoma" w:hAnsi="Tahoma" w:cs="Tahoma"/>
        </w:rPr>
        <w:tab/>
        <w:t xml:space="preserve">Whilst discussing budget figures Cllr. Wallis proposed that a figure of </w:t>
      </w:r>
      <w:r>
        <w:rPr>
          <w:rFonts w:ascii="Tahoma" w:hAnsi="Tahoma" w:cs="Tahoma"/>
        </w:rPr>
        <w:tab/>
      </w:r>
      <w:r>
        <w:rPr>
          <w:rFonts w:ascii="Tahoma" w:hAnsi="Tahoma" w:cs="Tahoma"/>
        </w:rPr>
        <w:tab/>
        <w:t xml:space="preserve">£1,500.00 should be ringfenced to cover </w:t>
      </w:r>
      <w:r w:rsidR="00F12A5A">
        <w:rPr>
          <w:rFonts w:ascii="Tahoma" w:hAnsi="Tahoma" w:cs="Tahoma"/>
        </w:rPr>
        <w:t xml:space="preserve">any election costs in the </w:t>
      </w:r>
      <w:r w:rsidR="00F12A5A">
        <w:rPr>
          <w:rFonts w:ascii="Tahoma" w:hAnsi="Tahoma" w:cs="Tahoma"/>
        </w:rPr>
        <w:tab/>
      </w:r>
      <w:r w:rsidR="00F12A5A">
        <w:rPr>
          <w:rFonts w:ascii="Tahoma" w:hAnsi="Tahoma" w:cs="Tahoma"/>
        </w:rPr>
        <w:tab/>
      </w:r>
      <w:r w:rsidR="00F12A5A">
        <w:rPr>
          <w:rFonts w:ascii="Tahoma" w:hAnsi="Tahoma" w:cs="Tahoma"/>
        </w:rPr>
        <w:tab/>
      </w:r>
      <w:r w:rsidR="00E34DCF">
        <w:rPr>
          <w:rFonts w:ascii="Tahoma" w:hAnsi="Tahoma" w:cs="Tahoma"/>
        </w:rPr>
        <w:t>f</w:t>
      </w:r>
      <w:r w:rsidR="00F12A5A">
        <w:rPr>
          <w:rFonts w:ascii="Tahoma" w:hAnsi="Tahoma" w:cs="Tahoma"/>
        </w:rPr>
        <w:t>uture. This was agreed by all Councillors.</w:t>
      </w:r>
    </w:p>
    <w:p w:rsidR="00F12A5A" w:rsidRDefault="00F12A5A" w:rsidP="004A7009">
      <w:pPr>
        <w:tabs>
          <w:tab w:val="left" w:pos="928"/>
        </w:tabs>
        <w:ind w:left="284"/>
        <w:rPr>
          <w:rFonts w:ascii="Tahoma" w:hAnsi="Tahoma" w:cs="Tahoma"/>
        </w:rPr>
      </w:pPr>
    </w:p>
    <w:p w:rsidR="0043438E" w:rsidRDefault="00F12A5A" w:rsidP="0043438E">
      <w:pPr>
        <w:tabs>
          <w:tab w:val="left" w:pos="928"/>
          <w:tab w:val="left" w:pos="1560"/>
        </w:tabs>
        <w:ind w:left="284"/>
        <w:rPr>
          <w:rFonts w:ascii="Tahoma" w:hAnsi="Tahoma" w:cs="Tahoma"/>
        </w:rPr>
      </w:pPr>
      <w:r>
        <w:rPr>
          <w:rFonts w:ascii="Tahoma" w:hAnsi="Tahoma" w:cs="Tahoma"/>
        </w:rPr>
        <w:tab/>
      </w:r>
      <w:r>
        <w:rPr>
          <w:rFonts w:ascii="Tahoma" w:hAnsi="Tahoma" w:cs="Tahoma"/>
        </w:rPr>
        <w:tab/>
        <w:t xml:space="preserve">Cllr. Wallis did also express his concern that the Parish Council </w:t>
      </w:r>
      <w:r w:rsidR="005B5CB7">
        <w:rPr>
          <w:rFonts w:ascii="Tahoma" w:hAnsi="Tahoma" w:cs="Tahoma"/>
        </w:rPr>
        <w:tab/>
      </w:r>
      <w:r w:rsidR="005B5CB7">
        <w:rPr>
          <w:rFonts w:ascii="Tahoma" w:hAnsi="Tahoma" w:cs="Tahoma"/>
        </w:rPr>
        <w:tab/>
      </w:r>
      <w:r w:rsidR="005B5CB7">
        <w:rPr>
          <w:rFonts w:ascii="Tahoma" w:hAnsi="Tahoma" w:cs="Tahoma"/>
        </w:rPr>
        <w:tab/>
      </w:r>
      <w:r>
        <w:rPr>
          <w:rFonts w:ascii="Tahoma" w:hAnsi="Tahoma" w:cs="Tahoma"/>
        </w:rPr>
        <w:t xml:space="preserve">reserves are rather high. The other Councillors agreed and all were </w:t>
      </w:r>
      <w:r w:rsidR="005B5CB7">
        <w:rPr>
          <w:rFonts w:ascii="Tahoma" w:hAnsi="Tahoma" w:cs="Tahoma"/>
        </w:rPr>
        <w:tab/>
      </w:r>
      <w:r w:rsidR="005B5CB7">
        <w:rPr>
          <w:rFonts w:ascii="Tahoma" w:hAnsi="Tahoma" w:cs="Tahoma"/>
        </w:rPr>
        <w:tab/>
      </w:r>
      <w:r>
        <w:rPr>
          <w:rFonts w:ascii="Tahoma" w:hAnsi="Tahoma" w:cs="Tahoma"/>
        </w:rPr>
        <w:t xml:space="preserve">aware that the Parish Council had, for various reasons, not been </w:t>
      </w:r>
      <w:r w:rsidR="005B5CB7">
        <w:rPr>
          <w:rFonts w:ascii="Tahoma" w:hAnsi="Tahoma" w:cs="Tahoma"/>
        </w:rPr>
        <w:tab/>
      </w:r>
      <w:r w:rsidR="005B5CB7">
        <w:rPr>
          <w:rFonts w:ascii="Tahoma" w:hAnsi="Tahoma" w:cs="Tahoma"/>
        </w:rPr>
        <w:tab/>
      </w:r>
      <w:r w:rsidR="005B5CB7">
        <w:rPr>
          <w:rFonts w:ascii="Tahoma" w:hAnsi="Tahoma" w:cs="Tahoma"/>
        </w:rPr>
        <w:tab/>
      </w:r>
      <w:r>
        <w:rPr>
          <w:rFonts w:ascii="Tahoma" w:hAnsi="Tahoma" w:cs="Tahoma"/>
        </w:rPr>
        <w:t>running at full strength</w:t>
      </w:r>
      <w:r w:rsidR="00E34DCF">
        <w:rPr>
          <w:rFonts w:ascii="Tahoma" w:hAnsi="Tahoma" w:cs="Tahoma"/>
        </w:rPr>
        <w:t xml:space="preserve"> for the past two or three years. Councillors </w:t>
      </w:r>
      <w:r w:rsidR="00E34DCF">
        <w:rPr>
          <w:rFonts w:ascii="Tahoma" w:hAnsi="Tahoma" w:cs="Tahoma"/>
        </w:rPr>
        <w:tab/>
      </w:r>
      <w:r w:rsidR="00E34DCF">
        <w:rPr>
          <w:rFonts w:ascii="Tahoma" w:hAnsi="Tahoma" w:cs="Tahoma"/>
        </w:rPr>
        <w:tab/>
        <w:t xml:space="preserve">are also mindful that due to Government cuts expenditure for some </w:t>
      </w:r>
      <w:r w:rsidR="00E34DCF">
        <w:rPr>
          <w:rFonts w:ascii="Tahoma" w:hAnsi="Tahoma" w:cs="Tahoma"/>
        </w:rPr>
        <w:tab/>
      </w:r>
      <w:r w:rsidR="00E34DCF">
        <w:rPr>
          <w:rFonts w:ascii="Tahoma" w:hAnsi="Tahoma" w:cs="Tahoma"/>
        </w:rPr>
        <w:tab/>
        <w:t>items may need to be covered by Parish Councils.  Funds will be re-</w:t>
      </w:r>
      <w:r w:rsidR="00E34DCF">
        <w:rPr>
          <w:rFonts w:ascii="Tahoma" w:hAnsi="Tahoma" w:cs="Tahoma"/>
        </w:rPr>
        <w:tab/>
      </w:r>
      <w:r w:rsidR="00E34DCF">
        <w:rPr>
          <w:rFonts w:ascii="Tahoma" w:hAnsi="Tahoma" w:cs="Tahoma"/>
        </w:rPr>
        <w:tab/>
        <w:t>assessed when considering the Precept for 2018/19.</w:t>
      </w:r>
      <w:r w:rsidR="0043438E">
        <w:rPr>
          <w:rFonts w:ascii="Tahoma" w:hAnsi="Tahoma" w:cs="Tahoma"/>
        </w:rPr>
        <w:t xml:space="preserve"> Cllr Berry also </w:t>
      </w:r>
      <w:r w:rsidR="0043438E">
        <w:rPr>
          <w:rFonts w:ascii="Tahoma" w:hAnsi="Tahoma" w:cs="Tahoma"/>
        </w:rPr>
        <w:tab/>
      </w:r>
      <w:r w:rsidR="0043438E">
        <w:rPr>
          <w:rFonts w:ascii="Tahoma" w:hAnsi="Tahoma" w:cs="Tahoma"/>
        </w:rPr>
        <w:tab/>
      </w:r>
      <w:r w:rsidR="0043438E" w:rsidRPr="0043438E">
        <w:rPr>
          <w:rFonts w:ascii="Tahoma" w:hAnsi="Tahoma" w:cs="Tahoma"/>
        </w:rPr>
        <w:t>made the point that should we decide to take on a larger project fo</w:t>
      </w:r>
      <w:r w:rsidR="0043438E">
        <w:rPr>
          <w:rFonts w:ascii="Tahoma" w:hAnsi="Tahoma" w:cs="Tahoma"/>
        </w:rPr>
        <w:t xml:space="preserve">r </w:t>
      </w:r>
      <w:r w:rsidR="0043438E">
        <w:rPr>
          <w:rFonts w:ascii="Tahoma" w:hAnsi="Tahoma" w:cs="Tahoma"/>
        </w:rPr>
        <w:tab/>
      </w:r>
      <w:r w:rsidR="0043438E">
        <w:rPr>
          <w:rFonts w:ascii="Tahoma" w:hAnsi="Tahoma" w:cs="Tahoma"/>
        </w:rPr>
        <w:tab/>
        <w:t>the benefit of the community</w:t>
      </w:r>
      <w:r w:rsidR="0043438E" w:rsidRPr="0043438E">
        <w:rPr>
          <w:rFonts w:ascii="Tahoma" w:hAnsi="Tahoma" w:cs="Tahoma"/>
        </w:rPr>
        <w:t xml:space="preserve"> </w:t>
      </w:r>
      <w:r w:rsidR="0043438E">
        <w:rPr>
          <w:rFonts w:ascii="Tahoma" w:hAnsi="Tahoma" w:cs="Tahoma"/>
        </w:rPr>
        <w:t xml:space="preserve">it would not be able to </w:t>
      </w:r>
      <w:r w:rsidR="0043438E" w:rsidRPr="0043438E">
        <w:rPr>
          <w:rFonts w:ascii="Tahoma" w:hAnsi="Tahoma" w:cs="Tahoma"/>
        </w:rPr>
        <w:t xml:space="preserve">be funded by our </w:t>
      </w:r>
      <w:r w:rsidR="0043438E">
        <w:rPr>
          <w:rFonts w:ascii="Tahoma" w:hAnsi="Tahoma" w:cs="Tahoma"/>
        </w:rPr>
        <w:tab/>
      </w:r>
      <w:r w:rsidR="0043438E">
        <w:rPr>
          <w:rFonts w:ascii="Tahoma" w:hAnsi="Tahoma" w:cs="Tahoma"/>
        </w:rPr>
        <w:tab/>
      </w:r>
      <w:r w:rsidR="0043438E" w:rsidRPr="0043438E">
        <w:rPr>
          <w:rFonts w:ascii="Tahoma" w:hAnsi="Tahoma" w:cs="Tahoma"/>
        </w:rPr>
        <w:t>precept and would have to be funded from our reserves.</w:t>
      </w:r>
    </w:p>
    <w:p w:rsidR="004A7009" w:rsidRDefault="005B5CB7" w:rsidP="005B5CB7">
      <w:pPr>
        <w:tabs>
          <w:tab w:val="left" w:pos="928"/>
          <w:tab w:val="left" w:pos="1701"/>
        </w:tabs>
        <w:ind w:left="284"/>
        <w:rPr>
          <w:rFonts w:ascii="Tahoma" w:hAnsi="Tahoma" w:cs="Tahoma"/>
        </w:rPr>
      </w:pPr>
      <w:r>
        <w:rPr>
          <w:rFonts w:ascii="Tahoma" w:hAnsi="Tahoma" w:cs="Tahoma"/>
        </w:rPr>
        <w:tab/>
      </w:r>
      <w:r>
        <w:rPr>
          <w:rFonts w:ascii="Tahoma" w:hAnsi="Tahoma" w:cs="Tahoma"/>
        </w:rPr>
        <w:tab/>
      </w:r>
    </w:p>
    <w:p w:rsidR="008042B2" w:rsidRPr="00437C07" w:rsidRDefault="00234B54" w:rsidP="004A7009">
      <w:pPr>
        <w:tabs>
          <w:tab w:val="left" w:pos="993"/>
          <w:tab w:val="left" w:pos="1701"/>
        </w:tabs>
        <w:ind w:left="284"/>
        <w:rPr>
          <w:rFonts w:ascii="Tahoma" w:hAnsi="Tahoma" w:cs="Tahoma"/>
          <w:b/>
        </w:rPr>
      </w:pPr>
      <w:r w:rsidRPr="00437C07">
        <w:rPr>
          <w:rFonts w:ascii="Tahoma" w:hAnsi="Tahoma" w:cs="Tahoma"/>
          <w:b/>
        </w:rPr>
        <w:t>12</w:t>
      </w:r>
      <w:r w:rsidR="00CB42CD" w:rsidRPr="00437C07">
        <w:rPr>
          <w:rFonts w:ascii="Tahoma" w:hAnsi="Tahoma" w:cs="Tahoma"/>
          <w:b/>
        </w:rPr>
        <w:t xml:space="preserve">. </w:t>
      </w:r>
      <w:r w:rsidR="00F12A5A">
        <w:rPr>
          <w:rFonts w:ascii="Tahoma" w:hAnsi="Tahoma" w:cs="Tahoma"/>
          <w:b/>
        </w:rPr>
        <w:t>Millenium Plaque status</w:t>
      </w:r>
      <w:r w:rsidRPr="00437C07">
        <w:rPr>
          <w:rFonts w:ascii="Tahoma" w:hAnsi="Tahoma" w:cs="Tahoma"/>
          <w:b/>
        </w:rPr>
        <w:t>:</w:t>
      </w:r>
    </w:p>
    <w:p w:rsidR="00234B54" w:rsidRPr="00234B54" w:rsidRDefault="005B5CB7" w:rsidP="00234B54">
      <w:pPr>
        <w:tabs>
          <w:tab w:val="left" w:pos="1701"/>
          <w:tab w:val="left" w:pos="2268"/>
        </w:tabs>
        <w:ind w:left="284"/>
        <w:rPr>
          <w:rFonts w:ascii="Tahoma" w:hAnsi="Tahoma" w:cs="Tahoma"/>
          <w:color w:val="FF0000"/>
        </w:rPr>
      </w:pPr>
      <w:r>
        <w:rPr>
          <w:rFonts w:ascii="Tahoma" w:hAnsi="Tahoma" w:cs="Tahoma"/>
          <w:color w:val="FF0000"/>
        </w:rPr>
        <w:t xml:space="preserve">                  </w:t>
      </w:r>
    </w:p>
    <w:p w:rsidR="00437C07" w:rsidRDefault="00F12A5A" w:rsidP="00F12A5A">
      <w:pPr>
        <w:tabs>
          <w:tab w:val="left" w:pos="993"/>
          <w:tab w:val="left" w:pos="1560"/>
          <w:tab w:val="left" w:pos="1701"/>
        </w:tabs>
        <w:ind w:left="709" w:firstLine="284"/>
        <w:rPr>
          <w:rFonts w:ascii="Tahoma" w:hAnsi="Tahoma" w:cs="Tahoma"/>
        </w:rPr>
      </w:pPr>
      <w:r>
        <w:rPr>
          <w:rFonts w:ascii="Tahoma" w:hAnsi="Tahoma" w:cs="Tahoma"/>
        </w:rPr>
        <w:tab/>
      </w:r>
      <w:r w:rsidR="005B5CB7">
        <w:rPr>
          <w:rFonts w:ascii="Tahoma" w:hAnsi="Tahoma" w:cs="Tahoma"/>
        </w:rPr>
        <w:t xml:space="preserve">The Chairman was due to give an update on this item </w:t>
      </w:r>
      <w:r w:rsidR="00D81455">
        <w:rPr>
          <w:rFonts w:ascii="Tahoma" w:hAnsi="Tahoma" w:cs="Tahoma"/>
        </w:rPr>
        <w:t>-</w:t>
      </w:r>
      <w:r w:rsidR="005B5CB7">
        <w:rPr>
          <w:rFonts w:ascii="Tahoma" w:hAnsi="Tahoma" w:cs="Tahoma"/>
        </w:rPr>
        <w:t xml:space="preserve"> it has been </w:t>
      </w:r>
      <w:r w:rsidR="005B5CB7">
        <w:rPr>
          <w:rFonts w:ascii="Tahoma" w:hAnsi="Tahoma" w:cs="Tahoma"/>
        </w:rPr>
        <w:tab/>
      </w:r>
      <w:r w:rsidR="005B5CB7">
        <w:rPr>
          <w:rFonts w:ascii="Tahoma" w:hAnsi="Tahoma" w:cs="Tahoma"/>
        </w:rPr>
        <w:tab/>
        <w:t>deferred to the next meeting.</w:t>
      </w:r>
    </w:p>
    <w:p w:rsidR="00D81455" w:rsidRDefault="00D81455" w:rsidP="00F12A5A">
      <w:pPr>
        <w:tabs>
          <w:tab w:val="left" w:pos="993"/>
          <w:tab w:val="left" w:pos="1560"/>
          <w:tab w:val="left" w:pos="1701"/>
        </w:tabs>
        <w:ind w:left="709" w:firstLine="284"/>
        <w:rPr>
          <w:rFonts w:ascii="Tahoma" w:hAnsi="Tahoma" w:cs="Tahoma"/>
        </w:rPr>
      </w:pPr>
    </w:p>
    <w:p w:rsidR="00437C07" w:rsidRPr="007075F7" w:rsidRDefault="00D81455" w:rsidP="00437C07">
      <w:pPr>
        <w:tabs>
          <w:tab w:val="left" w:pos="993"/>
          <w:tab w:val="left" w:pos="1701"/>
        </w:tabs>
        <w:ind w:left="709" w:hanging="425"/>
        <w:rPr>
          <w:rFonts w:ascii="Tahoma" w:hAnsi="Tahoma" w:cs="Tahoma"/>
          <w:b/>
        </w:rPr>
      </w:pPr>
      <w:r>
        <w:rPr>
          <w:rFonts w:ascii="Tahoma" w:hAnsi="Tahoma" w:cs="Tahoma"/>
          <w:b/>
        </w:rPr>
        <w:t>13</w:t>
      </w:r>
      <w:r w:rsidR="00437C07" w:rsidRPr="007075F7">
        <w:rPr>
          <w:rFonts w:ascii="Tahoma" w:hAnsi="Tahoma" w:cs="Tahoma"/>
          <w:b/>
        </w:rPr>
        <w:t>. Lengthsman scheme:</w:t>
      </w:r>
    </w:p>
    <w:p w:rsidR="00437C07" w:rsidRPr="007075F7" w:rsidRDefault="00437C07" w:rsidP="00437C07">
      <w:pPr>
        <w:tabs>
          <w:tab w:val="left" w:pos="993"/>
          <w:tab w:val="left" w:pos="1701"/>
        </w:tabs>
        <w:ind w:left="709" w:hanging="425"/>
        <w:rPr>
          <w:rFonts w:ascii="Tahoma" w:hAnsi="Tahoma" w:cs="Tahoma"/>
          <w:b/>
        </w:rPr>
      </w:pPr>
    </w:p>
    <w:p w:rsidR="00220972" w:rsidRDefault="00437C07" w:rsidP="00E34DCF">
      <w:pPr>
        <w:tabs>
          <w:tab w:val="left" w:pos="993"/>
          <w:tab w:val="left" w:pos="1560"/>
        </w:tabs>
        <w:ind w:left="709" w:hanging="425"/>
        <w:rPr>
          <w:rFonts w:ascii="Tahoma" w:hAnsi="Tahoma" w:cs="Tahoma"/>
        </w:rPr>
      </w:pPr>
      <w:r>
        <w:rPr>
          <w:rFonts w:ascii="Tahoma" w:hAnsi="Tahoma" w:cs="Tahoma"/>
          <w:b/>
        </w:rPr>
        <w:tab/>
      </w:r>
      <w:r>
        <w:rPr>
          <w:rFonts w:ascii="Tahoma" w:hAnsi="Tahoma" w:cs="Tahoma"/>
          <w:b/>
        </w:rPr>
        <w:tab/>
      </w:r>
      <w:r w:rsidR="00E34DCF">
        <w:rPr>
          <w:rFonts w:ascii="Tahoma" w:hAnsi="Tahoma" w:cs="Tahoma"/>
          <w:b/>
        </w:rPr>
        <w:tab/>
      </w:r>
      <w:r w:rsidR="00D81455">
        <w:rPr>
          <w:rFonts w:ascii="Tahoma" w:hAnsi="Tahoma" w:cs="Tahoma"/>
        </w:rPr>
        <w:t xml:space="preserve">Cllr. Harvey and Cllr. Berry had a meeting with the contractor who </w:t>
      </w:r>
      <w:r w:rsidR="00D81455">
        <w:rPr>
          <w:rFonts w:ascii="Tahoma" w:hAnsi="Tahoma" w:cs="Tahoma"/>
        </w:rPr>
        <w:tab/>
      </w:r>
      <w:r w:rsidR="00D81455">
        <w:rPr>
          <w:rFonts w:ascii="Tahoma" w:hAnsi="Tahoma" w:cs="Tahoma"/>
        </w:rPr>
        <w:tab/>
      </w:r>
      <w:r w:rsidR="00747ABE">
        <w:rPr>
          <w:rFonts w:ascii="Tahoma" w:hAnsi="Tahoma" w:cs="Tahoma"/>
        </w:rPr>
        <w:t xml:space="preserve">had </w:t>
      </w:r>
      <w:r w:rsidR="00D81455">
        <w:rPr>
          <w:rFonts w:ascii="Tahoma" w:hAnsi="Tahoma" w:cs="Tahoma"/>
        </w:rPr>
        <w:t xml:space="preserve">expressed an interest in this scheme.  Mr. Koelman has all the </w:t>
      </w:r>
      <w:r w:rsidR="00D81455">
        <w:rPr>
          <w:rFonts w:ascii="Tahoma" w:hAnsi="Tahoma" w:cs="Tahoma"/>
        </w:rPr>
        <w:tab/>
      </w:r>
      <w:r w:rsidR="00D81455">
        <w:rPr>
          <w:rFonts w:ascii="Tahoma" w:hAnsi="Tahoma" w:cs="Tahoma"/>
        </w:rPr>
        <w:tab/>
        <w:t xml:space="preserve">necessary public and products liability insurance and is </w:t>
      </w:r>
      <w:r w:rsidR="00E34DCF">
        <w:rPr>
          <w:rFonts w:ascii="Tahoma" w:hAnsi="Tahoma" w:cs="Tahoma"/>
        </w:rPr>
        <w:t xml:space="preserve">also </w:t>
      </w:r>
      <w:r w:rsidR="00E34DCF">
        <w:rPr>
          <w:rFonts w:ascii="Tahoma" w:hAnsi="Tahoma" w:cs="Tahoma"/>
        </w:rPr>
        <w:tab/>
      </w:r>
      <w:r w:rsidR="00E34DCF">
        <w:rPr>
          <w:rFonts w:ascii="Tahoma" w:hAnsi="Tahoma" w:cs="Tahoma"/>
        </w:rPr>
        <w:tab/>
      </w:r>
      <w:r w:rsidR="00E34DCF">
        <w:rPr>
          <w:rFonts w:ascii="Tahoma" w:hAnsi="Tahoma" w:cs="Tahoma"/>
        </w:rPr>
        <w:tab/>
        <w:t>registered w</w:t>
      </w:r>
      <w:r w:rsidR="00747ABE">
        <w:rPr>
          <w:rFonts w:ascii="Tahoma" w:hAnsi="Tahoma" w:cs="Tahoma"/>
        </w:rPr>
        <w:t xml:space="preserve">ith Warwickshire County Council </w:t>
      </w:r>
      <w:r w:rsidR="00025AFA">
        <w:rPr>
          <w:rFonts w:ascii="Tahoma" w:hAnsi="Tahoma" w:cs="Tahoma"/>
        </w:rPr>
        <w:t xml:space="preserve">and would be happy to </w:t>
      </w:r>
      <w:r w:rsidR="00025AFA">
        <w:rPr>
          <w:rFonts w:ascii="Tahoma" w:hAnsi="Tahoma" w:cs="Tahoma"/>
        </w:rPr>
        <w:tab/>
      </w:r>
      <w:r w:rsidR="00025AFA">
        <w:rPr>
          <w:rFonts w:ascii="Tahoma" w:hAnsi="Tahoma" w:cs="Tahoma"/>
        </w:rPr>
        <w:tab/>
        <w:t xml:space="preserve">work for us.  Cllr Berry proposed that we proceed with the scheme, </w:t>
      </w:r>
      <w:r w:rsidR="00025AFA">
        <w:rPr>
          <w:rFonts w:ascii="Tahoma" w:hAnsi="Tahoma" w:cs="Tahoma"/>
        </w:rPr>
        <w:tab/>
      </w:r>
      <w:r w:rsidR="00025AFA">
        <w:rPr>
          <w:rFonts w:ascii="Tahoma" w:hAnsi="Tahoma" w:cs="Tahoma"/>
        </w:rPr>
        <w:tab/>
        <w:t>seconded by Cllr. Wallis and agreed by all.</w:t>
      </w:r>
    </w:p>
    <w:p w:rsidR="00747ABE" w:rsidRDefault="00747ABE" w:rsidP="00E34DCF">
      <w:pPr>
        <w:tabs>
          <w:tab w:val="left" w:pos="993"/>
          <w:tab w:val="left" w:pos="1560"/>
        </w:tabs>
        <w:ind w:left="709" w:hanging="425"/>
        <w:rPr>
          <w:rFonts w:ascii="Tahoma" w:hAnsi="Tahoma" w:cs="Tahoma"/>
        </w:rPr>
      </w:pPr>
    </w:p>
    <w:p w:rsidR="00E37DDD" w:rsidRDefault="00747ABE" w:rsidP="00747ABE">
      <w:pPr>
        <w:tabs>
          <w:tab w:val="left" w:pos="993"/>
          <w:tab w:val="left" w:pos="1560"/>
        </w:tabs>
        <w:ind w:left="709" w:hanging="425"/>
        <w:rPr>
          <w:rFonts w:ascii="Tahoma" w:hAnsi="Tahoma" w:cs="Tahoma"/>
        </w:rPr>
      </w:pPr>
      <w:r>
        <w:rPr>
          <w:rFonts w:ascii="Tahoma" w:hAnsi="Tahoma" w:cs="Tahoma"/>
        </w:rPr>
        <w:tab/>
      </w:r>
      <w:r>
        <w:rPr>
          <w:rFonts w:ascii="Tahoma" w:hAnsi="Tahoma" w:cs="Tahoma"/>
        </w:rPr>
        <w:tab/>
      </w:r>
      <w:r>
        <w:rPr>
          <w:rFonts w:ascii="Tahoma" w:hAnsi="Tahoma" w:cs="Tahoma"/>
        </w:rPr>
        <w:tab/>
        <w:t xml:space="preserve">Cllr Berry will now progress the matter with the District Council in </w:t>
      </w:r>
      <w:r>
        <w:rPr>
          <w:rFonts w:ascii="Tahoma" w:hAnsi="Tahoma" w:cs="Tahoma"/>
        </w:rPr>
        <w:tab/>
      </w:r>
      <w:r>
        <w:rPr>
          <w:rFonts w:ascii="Tahoma" w:hAnsi="Tahoma" w:cs="Tahoma"/>
        </w:rPr>
        <w:tab/>
      </w:r>
      <w:r>
        <w:rPr>
          <w:rFonts w:ascii="Tahoma" w:hAnsi="Tahoma" w:cs="Tahoma"/>
        </w:rPr>
        <w:tab/>
        <w:t xml:space="preserve">order </w:t>
      </w:r>
      <w:r w:rsidR="004E4253">
        <w:rPr>
          <w:rFonts w:ascii="Tahoma" w:hAnsi="Tahoma" w:cs="Tahoma"/>
        </w:rPr>
        <w:t>to</w:t>
      </w:r>
      <w:r>
        <w:rPr>
          <w:rFonts w:ascii="Tahoma" w:hAnsi="Tahoma" w:cs="Tahoma"/>
        </w:rPr>
        <w:t xml:space="preserve"> obtain the grant to cover the first year expenses and arrange </w:t>
      </w:r>
      <w:r>
        <w:rPr>
          <w:rFonts w:ascii="Tahoma" w:hAnsi="Tahoma" w:cs="Tahoma"/>
        </w:rPr>
        <w:tab/>
      </w:r>
      <w:r>
        <w:rPr>
          <w:rFonts w:ascii="Tahoma" w:hAnsi="Tahoma" w:cs="Tahoma"/>
        </w:rPr>
        <w:tab/>
        <w:t xml:space="preserve">for training for Mr. Keolman. Once this has been dealt with Cllr. </w:t>
      </w:r>
      <w:r>
        <w:rPr>
          <w:rFonts w:ascii="Tahoma" w:hAnsi="Tahoma" w:cs="Tahoma"/>
        </w:rPr>
        <w:tab/>
      </w:r>
      <w:r>
        <w:rPr>
          <w:rFonts w:ascii="Tahoma" w:hAnsi="Tahoma" w:cs="Tahoma"/>
        </w:rPr>
        <w:tab/>
      </w:r>
      <w:r>
        <w:rPr>
          <w:rFonts w:ascii="Tahoma" w:hAnsi="Tahoma" w:cs="Tahoma"/>
        </w:rPr>
        <w:tab/>
        <w:t xml:space="preserve">Harvey and Cllr. Berry will show the contractor around the parish and </w:t>
      </w:r>
      <w:r>
        <w:rPr>
          <w:rFonts w:ascii="Tahoma" w:hAnsi="Tahoma" w:cs="Tahoma"/>
        </w:rPr>
        <w:tab/>
      </w:r>
      <w:r>
        <w:rPr>
          <w:rFonts w:ascii="Tahoma" w:hAnsi="Tahoma" w:cs="Tahoma"/>
        </w:rPr>
        <w:tab/>
        <w:t xml:space="preserve">to give him an insight into the area we cover and some of the work </w:t>
      </w:r>
      <w:r>
        <w:rPr>
          <w:rFonts w:ascii="Tahoma" w:hAnsi="Tahoma" w:cs="Tahoma"/>
        </w:rPr>
        <w:tab/>
      </w:r>
      <w:r>
        <w:rPr>
          <w:rFonts w:ascii="Tahoma" w:hAnsi="Tahoma" w:cs="Tahoma"/>
        </w:rPr>
        <w:tab/>
        <w:t>which he may be required to undertake.</w:t>
      </w:r>
    </w:p>
    <w:p w:rsidR="00747ABE" w:rsidRPr="00437C07" w:rsidRDefault="00747ABE" w:rsidP="00747ABE">
      <w:pPr>
        <w:tabs>
          <w:tab w:val="left" w:pos="993"/>
          <w:tab w:val="left" w:pos="1560"/>
        </w:tabs>
        <w:ind w:left="709" w:hanging="425"/>
        <w:rPr>
          <w:rFonts w:ascii="Tahoma" w:hAnsi="Tahoma" w:cs="Tahoma"/>
        </w:rPr>
      </w:pPr>
    </w:p>
    <w:p w:rsidR="00E37DDD" w:rsidRDefault="00707D3C" w:rsidP="00F77512">
      <w:pPr>
        <w:tabs>
          <w:tab w:val="left" w:pos="851"/>
        </w:tabs>
        <w:ind w:left="284"/>
        <w:rPr>
          <w:rFonts w:ascii="Tahoma" w:hAnsi="Tahoma" w:cs="Tahoma"/>
          <w:b/>
        </w:rPr>
      </w:pPr>
      <w:r>
        <w:rPr>
          <w:rFonts w:ascii="Tahoma" w:hAnsi="Tahoma" w:cs="Tahoma"/>
          <w:b/>
        </w:rPr>
        <w:t>14</w:t>
      </w:r>
      <w:r w:rsidR="00E37DDD" w:rsidRPr="0052483A">
        <w:rPr>
          <w:rFonts w:ascii="Tahoma" w:hAnsi="Tahoma" w:cs="Tahoma"/>
          <w:b/>
        </w:rPr>
        <w:t xml:space="preserve">. </w:t>
      </w:r>
      <w:r w:rsidR="008042B2">
        <w:rPr>
          <w:rFonts w:ascii="Tahoma" w:hAnsi="Tahoma" w:cs="Tahoma"/>
          <w:b/>
        </w:rPr>
        <w:t xml:space="preserve">Defibrillator </w:t>
      </w:r>
      <w:r w:rsidR="003C249D">
        <w:rPr>
          <w:rFonts w:ascii="Tahoma" w:hAnsi="Tahoma" w:cs="Tahoma"/>
          <w:b/>
        </w:rPr>
        <w:t>update</w:t>
      </w:r>
      <w:r w:rsidR="008042B2">
        <w:rPr>
          <w:rFonts w:ascii="Tahoma" w:hAnsi="Tahoma" w:cs="Tahoma"/>
          <w:b/>
        </w:rPr>
        <w:t>:</w:t>
      </w:r>
    </w:p>
    <w:p w:rsidR="00F7336F" w:rsidRDefault="001272A4" w:rsidP="008042B2">
      <w:pPr>
        <w:tabs>
          <w:tab w:val="left" w:pos="851"/>
        </w:tabs>
        <w:ind w:left="284"/>
        <w:rPr>
          <w:rFonts w:ascii="Tahoma" w:hAnsi="Tahoma" w:cs="Tahoma"/>
        </w:rPr>
      </w:pPr>
      <w:r>
        <w:rPr>
          <w:rFonts w:ascii="Tahoma" w:hAnsi="Tahoma" w:cs="Tahoma"/>
        </w:rPr>
        <w:tab/>
      </w:r>
    </w:p>
    <w:p w:rsidR="007155A5" w:rsidRDefault="003C249D" w:rsidP="00D32EB9">
      <w:pPr>
        <w:tabs>
          <w:tab w:val="left" w:pos="851"/>
          <w:tab w:val="left" w:pos="1701"/>
        </w:tabs>
        <w:ind w:left="993"/>
        <w:rPr>
          <w:rFonts w:ascii="Tahoma" w:hAnsi="Tahoma" w:cs="Tahoma"/>
        </w:rPr>
      </w:pPr>
      <w:r>
        <w:rPr>
          <w:rFonts w:ascii="Tahoma" w:hAnsi="Tahoma" w:cs="Tahoma"/>
        </w:rPr>
        <w:tab/>
      </w:r>
      <w:r w:rsidR="00025AFA">
        <w:rPr>
          <w:rFonts w:ascii="Tahoma" w:hAnsi="Tahoma" w:cs="Tahoma"/>
        </w:rPr>
        <w:t xml:space="preserve">We have been awarded £600.00 towards the cost of a defibrillator </w:t>
      </w:r>
      <w:r w:rsidR="00025AFA">
        <w:rPr>
          <w:rFonts w:ascii="Tahoma" w:hAnsi="Tahoma" w:cs="Tahoma"/>
        </w:rPr>
        <w:tab/>
        <w:t xml:space="preserve">from the County Cllrs. Grant fund.  After some discussion Cllr. </w:t>
      </w:r>
      <w:r w:rsidR="00025AFA">
        <w:rPr>
          <w:rFonts w:ascii="Tahoma" w:hAnsi="Tahoma" w:cs="Tahoma"/>
        </w:rPr>
        <w:tab/>
        <w:t xml:space="preserve">Fitzgibbon proposed we should go ahead and purchase one.  The </w:t>
      </w:r>
      <w:r w:rsidR="00025AFA">
        <w:rPr>
          <w:rFonts w:ascii="Tahoma" w:hAnsi="Tahoma" w:cs="Tahoma"/>
        </w:rPr>
        <w:tab/>
        <w:t xml:space="preserve">proposal was seconded by Cllr. Berry and Cllr. Wallis was in full </w:t>
      </w:r>
      <w:r w:rsidR="00025AFA">
        <w:rPr>
          <w:rFonts w:ascii="Tahoma" w:hAnsi="Tahoma" w:cs="Tahoma"/>
        </w:rPr>
        <w:tab/>
        <w:t>agreement.</w:t>
      </w:r>
      <w:r w:rsidR="007155A5">
        <w:rPr>
          <w:rFonts w:ascii="Tahoma" w:hAnsi="Tahoma" w:cs="Tahoma"/>
        </w:rPr>
        <w:t xml:space="preserve"> The Clerk will complete and return the grant acceptance </w:t>
      </w:r>
      <w:r w:rsidR="004E4253">
        <w:rPr>
          <w:rFonts w:ascii="Tahoma" w:hAnsi="Tahoma" w:cs="Tahoma"/>
        </w:rPr>
        <w:tab/>
      </w:r>
      <w:r w:rsidR="007155A5">
        <w:rPr>
          <w:rFonts w:ascii="Tahoma" w:hAnsi="Tahoma" w:cs="Tahoma"/>
        </w:rPr>
        <w:t xml:space="preserve">form and once the funds are received Cllr. Berry will place the </w:t>
      </w:r>
      <w:r w:rsidR="004E4253">
        <w:rPr>
          <w:rFonts w:ascii="Tahoma" w:hAnsi="Tahoma" w:cs="Tahoma"/>
        </w:rPr>
        <w:tab/>
      </w:r>
      <w:r w:rsidR="007155A5">
        <w:rPr>
          <w:rFonts w:ascii="Tahoma" w:hAnsi="Tahoma" w:cs="Tahoma"/>
        </w:rPr>
        <w:t xml:space="preserve">order. </w:t>
      </w:r>
    </w:p>
    <w:p w:rsidR="007155A5" w:rsidRDefault="007155A5" w:rsidP="00D32EB9">
      <w:pPr>
        <w:tabs>
          <w:tab w:val="left" w:pos="851"/>
          <w:tab w:val="left" w:pos="1701"/>
        </w:tabs>
        <w:ind w:left="993"/>
        <w:rPr>
          <w:rFonts w:ascii="Tahoma" w:hAnsi="Tahoma" w:cs="Tahoma"/>
        </w:rPr>
      </w:pPr>
    </w:p>
    <w:p w:rsidR="003C249D" w:rsidRDefault="007155A5" w:rsidP="00D32EB9">
      <w:pPr>
        <w:tabs>
          <w:tab w:val="left" w:pos="851"/>
          <w:tab w:val="left" w:pos="1701"/>
        </w:tabs>
        <w:ind w:left="993"/>
        <w:rPr>
          <w:rFonts w:ascii="Tahoma" w:hAnsi="Tahoma" w:cs="Tahoma"/>
        </w:rPr>
      </w:pPr>
      <w:r>
        <w:rPr>
          <w:rFonts w:ascii="Tahoma" w:hAnsi="Tahoma" w:cs="Tahoma"/>
        </w:rPr>
        <w:tab/>
        <w:t xml:space="preserve">Whilst the Village Hall Committee is happy for it to be sited on the </w:t>
      </w:r>
      <w:r>
        <w:rPr>
          <w:rFonts w:ascii="Tahoma" w:hAnsi="Tahoma" w:cs="Tahoma"/>
        </w:rPr>
        <w:tab/>
        <w:t xml:space="preserve">side of the building this may not be an ideal position as access to </w:t>
      </w:r>
      <w:r>
        <w:rPr>
          <w:rFonts w:ascii="Tahoma" w:hAnsi="Tahoma" w:cs="Tahoma"/>
        </w:rPr>
        <w:tab/>
        <w:t>electricity</w:t>
      </w:r>
      <w:r w:rsidR="004E4253">
        <w:rPr>
          <w:rFonts w:ascii="Tahoma" w:hAnsi="Tahoma" w:cs="Tahoma"/>
        </w:rPr>
        <w:t xml:space="preserve"> </w:t>
      </w:r>
      <w:r>
        <w:rPr>
          <w:rFonts w:ascii="Tahoma" w:hAnsi="Tahoma" w:cs="Tahoma"/>
        </w:rPr>
        <w:t xml:space="preserve">is required and ideally the defibrillator should be more </w:t>
      </w:r>
      <w:r>
        <w:rPr>
          <w:rFonts w:ascii="Tahoma" w:hAnsi="Tahoma" w:cs="Tahoma"/>
        </w:rPr>
        <w:tab/>
        <w:t>visible. Some further consideration needs to be given to this.</w:t>
      </w:r>
    </w:p>
    <w:p w:rsidR="003C249D" w:rsidRDefault="009369A0" w:rsidP="00B33326">
      <w:pPr>
        <w:tabs>
          <w:tab w:val="left" w:pos="851"/>
        </w:tabs>
        <w:ind w:left="993"/>
        <w:rPr>
          <w:rFonts w:ascii="Tahoma" w:hAnsi="Tahoma" w:cs="Tahoma"/>
        </w:rPr>
      </w:pPr>
      <w:r>
        <w:rPr>
          <w:rFonts w:ascii="Tahoma" w:hAnsi="Tahoma" w:cs="Tahoma"/>
        </w:rPr>
        <w:tab/>
        <w:t xml:space="preserve">  </w:t>
      </w:r>
    </w:p>
    <w:p w:rsidR="003C249D" w:rsidRDefault="003C249D" w:rsidP="003C249D">
      <w:pPr>
        <w:tabs>
          <w:tab w:val="left" w:pos="851"/>
        </w:tabs>
        <w:ind w:left="284"/>
        <w:rPr>
          <w:rFonts w:ascii="Tahoma" w:hAnsi="Tahoma" w:cs="Tahoma"/>
          <w:b/>
        </w:rPr>
      </w:pPr>
      <w:r w:rsidRPr="003C249D">
        <w:rPr>
          <w:rFonts w:ascii="Tahoma" w:hAnsi="Tahoma" w:cs="Tahoma"/>
          <w:b/>
        </w:rPr>
        <w:t>15.</w:t>
      </w:r>
      <w:r>
        <w:rPr>
          <w:rFonts w:ascii="Tahoma" w:hAnsi="Tahoma" w:cs="Tahoma"/>
        </w:rPr>
        <w:t xml:space="preserve"> </w:t>
      </w:r>
      <w:r w:rsidRPr="00B277DF">
        <w:rPr>
          <w:rFonts w:ascii="Tahoma" w:hAnsi="Tahoma" w:cs="Tahoma"/>
          <w:b/>
        </w:rPr>
        <w:t xml:space="preserve">Parish Council </w:t>
      </w:r>
      <w:r w:rsidR="002856BC">
        <w:rPr>
          <w:rFonts w:ascii="Tahoma" w:hAnsi="Tahoma" w:cs="Tahoma"/>
          <w:b/>
        </w:rPr>
        <w:t>Events</w:t>
      </w:r>
      <w:r>
        <w:rPr>
          <w:rFonts w:ascii="Tahoma" w:hAnsi="Tahoma" w:cs="Tahoma"/>
          <w:b/>
        </w:rPr>
        <w:t>:</w:t>
      </w:r>
    </w:p>
    <w:p w:rsidR="009369A0" w:rsidRDefault="009369A0" w:rsidP="003C249D">
      <w:pPr>
        <w:tabs>
          <w:tab w:val="left" w:pos="851"/>
        </w:tabs>
        <w:ind w:left="284"/>
        <w:rPr>
          <w:rFonts w:ascii="Tahoma" w:hAnsi="Tahoma" w:cs="Tahoma"/>
          <w:b/>
        </w:rPr>
      </w:pPr>
    </w:p>
    <w:p w:rsidR="00B26ED2" w:rsidRDefault="009369A0" w:rsidP="00F36D30">
      <w:pPr>
        <w:tabs>
          <w:tab w:val="left" w:pos="1701"/>
        </w:tabs>
        <w:ind w:left="284"/>
        <w:rPr>
          <w:rFonts w:ascii="Tahoma" w:hAnsi="Tahoma" w:cs="Tahoma"/>
        </w:rPr>
      </w:pPr>
      <w:r>
        <w:rPr>
          <w:rFonts w:ascii="Tahoma" w:hAnsi="Tahoma" w:cs="Tahoma"/>
          <w:b/>
        </w:rPr>
        <w:tab/>
      </w:r>
      <w:r w:rsidRPr="009369A0">
        <w:rPr>
          <w:rFonts w:ascii="Tahoma" w:hAnsi="Tahoma" w:cs="Tahoma"/>
        </w:rPr>
        <w:t xml:space="preserve">Cllr. </w:t>
      </w:r>
      <w:r w:rsidR="007075F7">
        <w:rPr>
          <w:rFonts w:ascii="Tahoma" w:hAnsi="Tahoma" w:cs="Tahoma"/>
        </w:rPr>
        <w:t xml:space="preserve">Wallis </w:t>
      </w:r>
      <w:r w:rsidR="00165F00">
        <w:rPr>
          <w:rFonts w:ascii="Tahoma" w:hAnsi="Tahoma" w:cs="Tahoma"/>
        </w:rPr>
        <w:t xml:space="preserve">produced a very comprehensive list of suggestions for </w:t>
      </w:r>
      <w:r w:rsidR="00165F00">
        <w:rPr>
          <w:rFonts w:ascii="Tahoma" w:hAnsi="Tahoma" w:cs="Tahoma"/>
        </w:rPr>
        <w:tab/>
        <w:t xml:space="preserve">events and it was agreed all members would go through this and </w:t>
      </w:r>
      <w:r w:rsidR="00165F00">
        <w:rPr>
          <w:rFonts w:ascii="Tahoma" w:hAnsi="Tahoma" w:cs="Tahoma"/>
        </w:rPr>
        <w:tab/>
        <w:t xml:space="preserve">email any further suggestions/comments to Cllr. Wallis within the </w:t>
      </w:r>
      <w:r w:rsidR="00165F00">
        <w:rPr>
          <w:rFonts w:ascii="Tahoma" w:hAnsi="Tahoma" w:cs="Tahoma"/>
        </w:rPr>
        <w:tab/>
        <w:t>next two weeks.</w:t>
      </w:r>
    </w:p>
    <w:p w:rsidR="007075F7" w:rsidRPr="009A4ECD" w:rsidRDefault="007075F7" w:rsidP="007075F7">
      <w:pPr>
        <w:tabs>
          <w:tab w:val="left" w:pos="851"/>
          <w:tab w:val="left" w:pos="1701"/>
        </w:tabs>
        <w:ind w:left="993"/>
        <w:rPr>
          <w:rFonts w:ascii="Tahoma" w:hAnsi="Tahoma" w:cs="Tahoma"/>
          <w:bCs/>
          <w:iCs/>
        </w:rPr>
      </w:pPr>
    </w:p>
    <w:p w:rsidR="00E37DDD" w:rsidRPr="0052483A" w:rsidRDefault="00E37DDD" w:rsidP="00CD26A2">
      <w:pPr>
        <w:tabs>
          <w:tab w:val="left" w:pos="851"/>
        </w:tabs>
        <w:ind w:left="284"/>
        <w:rPr>
          <w:rFonts w:ascii="Tahoma" w:hAnsi="Tahoma" w:cs="Tahoma"/>
        </w:rPr>
      </w:pPr>
      <w:r w:rsidRPr="0052483A">
        <w:rPr>
          <w:rFonts w:ascii="Tahoma" w:hAnsi="Tahoma" w:cs="Tahoma"/>
          <w:b/>
        </w:rPr>
        <w:t>1</w:t>
      </w:r>
      <w:r w:rsidR="00165F00">
        <w:rPr>
          <w:rFonts w:ascii="Tahoma" w:hAnsi="Tahoma" w:cs="Tahoma"/>
          <w:b/>
        </w:rPr>
        <w:t>6</w:t>
      </w:r>
      <w:r w:rsidRPr="0052483A">
        <w:rPr>
          <w:rFonts w:ascii="Tahoma" w:hAnsi="Tahoma" w:cs="Tahoma"/>
          <w:b/>
        </w:rPr>
        <w:t xml:space="preserve">. </w:t>
      </w:r>
      <w:r>
        <w:rPr>
          <w:rFonts w:ascii="Tahoma" w:hAnsi="Tahoma" w:cs="Tahoma"/>
          <w:b/>
        </w:rPr>
        <w:t>Payment of outstanding invoices:</w:t>
      </w: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 </w:t>
      </w:r>
    </w:p>
    <w:p w:rsidR="00E37DDD" w:rsidRDefault="00E37DDD" w:rsidP="0050010D">
      <w:pPr>
        <w:tabs>
          <w:tab w:val="left" w:pos="851"/>
        </w:tabs>
        <w:ind w:left="851"/>
        <w:rPr>
          <w:rFonts w:ascii="Tahoma" w:hAnsi="Tahoma" w:cs="Tahoma"/>
        </w:rPr>
      </w:pPr>
    </w:p>
    <w:p w:rsidR="00E37DDD" w:rsidRDefault="00165F00" w:rsidP="00CB366B">
      <w:pPr>
        <w:tabs>
          <w:tab w:val="left" w:pos="1701"/>
          <w:tab w:val="left" w:pos="1843"/>
        </w:tabs>
        <w:ind w:left="284"/>
        <w:rPr>
          <w:rFonts w:ascii="Tahoma" w:hAnsi="Tahoma" w:cs="Tahoma"/>
        </w:rPr>
      </w:pPr>
      <w:r>
        <w:rPr>
          <w:rFonts w:ascii="Tahoma" w:hAnsi="Tahoma" w:cs="Tahoma"/>
        </w:rPr>
        <w:t>CPRE</w:t>
      </w:r>
      <w:r w:rsidR="007075F7">
        <w:rPr>
          <w:rFonts w:ascii="Tahoma" w:hAnsi="Tahoma" w:cs="Tahoma"/>
        </w:rPr>
        <w:tab/>
      </w:r>
      <w:r w:rsidR="007075F7">
        <w:rPr>
          <w:rFonts w:ascii="Tahoma" w:hAnsi="Tahoma" w:cs="Tahoma"/>
        </w:rPr>
        <w:tab/>
      </w:r>
      <w:r w:rsidR="007075F7">
        <w:rPr>
          <w:rFonts w:ascii="Tahoma" w:hAnsi="Tahoma" w:cs="Tahoma"/>
        </w:rPr>
        <w:tab/>
      </w:r>
      <w:r w:rsidR="007075F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7075F7">
        <w:rPr>
          <w:rFonts w:ascii="Tahoma" w:hAnsi="Tahoma" w:cs="Tahoma"/>
        </w:rPr>
        <w:t xml:space="preserve">£ </w:t>
      </w:r>
      <w:r>
        <w:rPr>
          <w:rFonts w:ascii="Tahoma" w:hAnsi="Tahoma" w:cs="Tahoma"/>
        </w:rPr>
        <w:t>36.00 (200478</w:t>
      </w:r>
      <w:r w:rsidR="007075F7">
        <w:rPr>
          <w:rFonts w:ascii="Tahoma" w:hAnsi="Tahoma" w:cs="Tahoma"/>
        </w:rPr>
        <w:t>)</w:t>
      </w:r>
    </w:p>
    <w:p w:rsidR="00EB0639" w:rsidRPr="00F75043" w:rsidRDefault="00EB0639" w:rsidP="008C2F51">
      <w:pPr>
        <w:tabs>
          <w:tab w:val="left" w:pos="928"/>
        </w:tabs>
        <w:ind w:left="284"/>
        <w:rPr>
          <w:rFonts w:ascii="Tahoma" w:hAnsi="Tahoma" w:cs="Tahoma"/>
          <w:color w:val="FF0000"/>
          <w:lang w:eastAsia="en-US"/>
        </w:rPr>
      </w:pPr>
    </w:p>
    <w:p w:rsidR="00E37DDD" w:rsidRDefault="00E37DDD" w:rsidP="008C2F51">
      <w:pPr>
        <w:tabs>
          <w:tab w:val="left" w:pos="928"/>
        </w:tabs>
        <w:ind w:left="284"/>
        <w:rPr>
          <w:rFonts w:ascii="Tahoma" w:hAnsi="Tahoma" w:cs="Tahoma"/>
          <w:b/>
          <w:lang w:eastAsia="en-US"/>
        </w:rPr>
      </w:pPr>
      <w:r>
        <w:rPr>
          <w:rFonts w:ascii="Tahoma" w:hAnsi="Tahoma" w:cs="Tahoma"/>
          <w:b/>
          <w:lang w:eastAsia="en-US"/>
        </w:rPr>
        <w:t>16</w:t>
      </w:r>
      <w:r w:rsidRPr="0052483A">
        <w:rPr>
          <w:rFonts w:ascii="Tahoma" w:hAnsi="Tahoma" w:cs="Tahoma"/>
          <w:b/>
          <w:lang w:eastAsia="en-US"/>
        </w:rPr>
        <w:t>. Councillor’s reports and items for the agenda for the next meeting:</w:t>
      </w:r>
    </w:p>
    <w:p w:rsidR="00B26ED2" w:rsidRDefault="00B26ED2" w:rsidP="008C2F51">
      <w:pPr>
        <w:tabs>
          <w:tab w:val="left" w:pos="928"/>
        </w:tabs>
        <w:ind w:left="284"/>
        <w:rPr>
          <w:rFonts w:ascii="Tahoma" w:hAnsi="Tahoma" w:cs="Tahoma"/>
          <w:b/>
          <w:lang w:eastAsia="en-US"/>
        </w:rPr>
      </w:pPr>
    </w:p>
    <w:p w:rsidR="00B26ED2" w:rsidRPr="00B26ED2" w:rsidRDefault="004E4253" w:rsidP="008C2F51">
      <w:pPr>
        <w:tabs>
          <w:tab w:val="left" w:pos="928"/>
        </w:tabs>
        <w:ind w:left="284"/>
        <w:rPr>
          <w:rFonts w:ascii="Tahoma" w:hAnsi="Tahoma" w:cs="Tahoma"/>
          <w:lang w:eastAsia="en-US"/>
        </w:rPr>
      </w:pPr>
      <w:r>
        <w:rPr>
          <w:rFonts w:ascii="Tahoma" w:hAnsi="Tahoma" w:cs="Tahoma"/>
          <w:lang w:eastAsia="en-US"/>
        </w:rPr>
        <w:t>Cllr. Fitzgibbon said she will email some notes with suggestions for the website to everyone ahead of the meeting.</w:t>
      </w:r>
    </w:p>
    <w:p w:rsidR="00E37DDD" w:rsidRPr="0052483A" w:rsidRDefault="00E37DDD"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Pr="0052483A">
        <w:rPr>
          <w:rFonts w:ascii="Tahoma" w:hAnsi="Tahoma" w:cs="Tahoma"/>
          <w:lang w:eastAsia="en-US"/>
        </w:rPr>
        <w:t xml:space="preserve"> </w:t>
      </w:r>
      <w:r w:rsidRPr="0052483A">
        <w:rPr>
          <w:rFonts w:ascii="Tahoma" w:hAnsi="Tahoma" w:cs="Tahoma"/>
          <w:lang w:val="en-US" w:eastAsia="en-US"/>
        </w:rPr>
        <w:t xml:space="preserve"> </w:t>
      </w:r>
      <w:r w:rsidRPr="0052483A">
        <w:rPr>
          <w:rFonts w:ascii="Tahoma" w:hAnsi="Tahoma" w:cs="Tahoma"/>
          <w:lang w:val="en-US" w:eastAsia="en-US"/>
        </w:rPr>
        <w:tab/>
      </w:r>
      <w:r w:rsidRPr="0052483A">
        <w:rPr>
          <w:rFonts w:ascii="Tahoma" w:hAnsi="Tahoma" w:cs="Tahoma"/>
          <w:lang w:val="en-US" w:eastAsia="en-US"/>
        </w:rPr>
        <w:tab/>
      </w:r>
      <w:r w:rsidRPr="0052483A">
        <w:rPr>
          <w:rFonts w:ascii="Tahoma" w:hAnsi="Tahoma" w:cs="Tahoma"/>
          <w:lang w:val="en-US" w:eastAsia="en-US"/>
        </w:rPr>
        <w:tab/>
        <w:t xml:space="preserve">  </w:t>
      </w:r>
      <w:r w:rsidRPr="0052483A">
        <w:rPr>
          <w:rFonts w:ascii="Tahoma" w:hAnsi="Tahoma" w:cs="Tahoma"/>
          <w:lang w:val="en-US" w:eastAsia="en-US"/>
        </w:rPr>
        <w:tab/>
      </w:r>
      <w:r w:rsidRPr="0052483A">
        <w:rPr>
          <w:rFonts w:ascii="Tahoma" w:hAnsi="Tahoma" w:cs="Tahoma"/>
          <w:color w:val="000000"/>
          <w:lang w:eastAsia="en-US"/>
        </w:rPr>
        <w:tab/>
      </w:r>
      <w:r w:rsidRPr="0052483A">
        <w:rPr>
          <w:rFonts w:ascii="Tahoma" w:hAnsi="Tahoma" w:cs="Tahoma"/>
          <w:color w:val="000000"/>
          <w:lang w:eastAsia="en-US"/>
        </w:rPr>
        <w:tab/>
        <w:t xml:space="preserve">                          </w:t>
      </w:r>
    </w:p>
    <w:p w:rsidR="00E37DDD" w:rsidRDefault="00E37DDD" w:rsidP="00445B34">
      <w:pPr>
        <w:ind w:left="644"/>
        <w:jc w:val="center"/>
        <w:rPr>
          <w:rFonts w:ascii="Tahoma" w:hAnsi="Tahoma" w:cs="Tahoma"/>
        </w:rPr>
      </w:pPr>
      <w:r w:rsidRPr="0052483A">
        <w:rPr>
          <w:rFonts w:ascii="Tahoma" w:hAnsi="Tahoma" w:cs="Tahoma"/>
        </w:rPr>
        <w:t>Items for the next agenda:</w:t>
      </w:r>
    </w:p>
    <w:p w:rsidR="00165F00" w:rsidRDefault="00165F00" w:rsidP="00445B34">
      <w:pPr>
        <w:ind w:left="644"/>
        <w:jc w:val="center"/>
        <w:rPr>
          <w:rFonts w:ascii="Tahoma" w:hAnsi="Tahoma" w:cs="Tahoma"/>
        </w:rPr>
      </w:pPr>
      <w:r>
        <w:rPr>
          <w:rFonts w:ascii="Tahoma" w:hAnsi="Tahoma" w:cs="Tahoma"/>
        </w:rPr>
        <w:t>E5341</w:t>
      </w:r>
    </w:p>
    <w:p w:rsidR="00165F00" w:rsidRDefault="00165F00" w:rsidP="00445B34">
      <w:pPr>
        <w:ind w:left="644"/>
        <w:jc w:val="center"/>
        <w:rPr>
          <w:rFonts w:ascii="Tahoma" w:hAnsi="Tahoma" w:cs="Tahoma"/>
        </w:rPr>
      </w:pPr>
      <w:r>
        <w:rPr>
          <w:rFonts w:ascii="Tahoma" w:hAnsi="Tahoma" w:cs="Tahoma"/>
        </w:rPr>
        <w:t>Millenium Plaque</w:t>
      </w:r>
    </w:p>
    <w:p w:rsidR="00206CCF" w:rsidRDefault="00206CCF" w:rsidP="00445B34">
      <w:pPr>
        <w:ind w:left="644"/>
        <w:jc w:val="center"/>
        <w:rPr>
          <w:rFonts w:ascii="Tahoma" w:hAnsi="Tahoma" w:cs="Tahoma"/>
        </w:rPr>
      </w:pPr>
      <w:r>
        <w:rPr>
          <w:rFonts w:ascii="Tahoma" w:hAnsi="Tahoma" w:cs="Tahoma"/>
        </w:rPr>
        <w:t>Defibrillator</w:t>
      </w:r>
      <w:r w:rsidR="00CB366B">
        <w:rPr>
          <w:rFonts w:ascii="Tahoma" w:hAnsi="Tahoma" w:cs="Tahoma"/>
        </w:rPr>
        <w:t xml:space="preserve"> update</w:t>
      </w:r>
    </w:p>
    <w:p w:rsidR="00206CCF" w:rsidRDefault="00206CCF" w:rsidP="00445B34">
      <w:pPr>
        <w:ind w:left="644"/>
        <w:jc w:val="center"/>
        <w:rPr>
          <w:rFonts w:ascii="Tahoma" w:hAnsi="Tahoma" w:cs="Tahoma"/>
        </w:rPr>
      </w:pPr>
      <w:r>
        <w:rPr>
          <w:rFonts w:ascii="Tahoma" w:hAnsi="Tahoma" w:cs="Tahoma"/>
        </w:rPr>
        <w:t>Lengthsman Scheme</w:t>
      </w:r>
      <w:r w:rsidR="00CB366B">
        <w:rPr>
          <w:rFonts w:ascii="Tahoma" w:hAnsi="Tahoma" w:cs="Tahoma"/>
        </w:rPr>
        <w:t xml:space="preserve"> update</w:t>
      </w:r>
    </w:p>
    <w:p w:rsidR="00206CCF" w:rsidRDefault="00206CCF" w:rsidP="00445B34">
      <w:pPr>
        <w:ind w:left="644"/>
        <w:jc w:val="center"/>
        <w:rPr>
          <w:rFonts w:ascii="Tahoma" w:hAnsi="Tahoma" w:cs="Tahoma"/>
        </w:rPr>
      </w:pPr>
      <w:r>
        <w:rPr>
          <w:rFonts w:ascii="Tahoma" w:hAnsi="Tahoma" w:cs="Tahoma"/>
        </w:rPr>
        <w:t>Parish Plan</w:t>
      </w:r>
      <w:r w:rsidR="00B26ED2">
        <w:rPr>
          <w:rFonts w:ascii="Tahoma" w:hAnsi="Tahoma" w:cs="Tahoma"/>
        </w:rPr>
        <w:t xml:space="preserve"> status</w:t>
      </w:r>
    </w:p>
    <w:p w:rsidR="00CB366B" w:rsidRDefault="00165F00" w:rsidP="00445B34">
      <w:pPr>
        <w:ind w:left="644"/>
        <w:jc w:val="center"/>
        <w:rPr>
          <w:rFonts w:ascii="Tahoma" w:hAnsi="Tahoma" w:cs="Tahoma"/>
        </w:rPr>
      </w:pPr>
      <w:r>
        <w:rPr>
          <w:rFonts w:ascii="Tahoma" w:hAnsi="Tahoma" w:cs="Tahoma"/>
        </w:rPr>
        <w:t>Parish Council events</w:t>
      </w:r>
    </w:p>
    <w:p w:rsidR="00165F00" w:rsidRDefault="00165F00" w:rsidP="00445B34">
      <w:pPr>
        <w:ind w:left="644"/>
        <w:jc w:val="center"/>
        <w:rPr>
          <w:rFonts w:ascii="Tahoma" w:hAnsi="Tahoma" w:cs="Tahoma"/>
        </w:rPr>
      </w:pPr>
      <w:r>
        <w:rPr>
          <w:rFonts w:ascii="Tahoma" w:hAnsi="Tahoma" w:cs="Tahoma"/>
        </w:rPr>
        <w:t>Website</w:t>
      </w:r>
    </w:p>
    <w:p w:rsidR="00CB366B" w:rsidRPr="0035295F" w:rsidRDefault="00CB366B" w:rsidP="00445B34">
      <w:pPr>
        <w:ind w:left="644"/>
        <w:jc w:val="center"/>
        <w:rPr>
          <w:rFonts w:ascii="Tahoma" w:hAnsi="Tahoma" w:cs="Tahoma"/>
        </w:rPr>
      </w:pPr>
    </w:p>
    <w:p w:rsidR="00E37DDD" w:rsidRPr="0052483A" w:rsidRDefault="00E37DDD" w:rsidP="004229D0">
      <w:pPr>
        <w:ind w:left="284"/>
        <w:rPr>
          <w:rFonts w:ascii="Tahoma" w:hAnsi="Tahoma" w:cs="Tahoma"/>
        </w:rPr>
      </w:pPr>
      <w:r w:rsidRPr="0052483A">
        <w:rPr>
          <w:rFonts w:ascii="Tahoma" w:hAnsi="Tahoma" w:cs="Tahoma"/>
          <w:b/>
        </w:rPr>
        <w:lastRenderedPageBreak/>
        <w:t xml:space="preserve">18. Date of next meeting: </w:t>
      </w:r>
      <w:r w:rsidR="0019631C">
        <w:rPr>
          <w:rFonts w:ascii="Tahoma" w:hAnsi="Tahoma" w:cs="Tahoma"/>
        </w:rPr>
        <w:t>9</w:t>
      </w:r>
      <w:r w:rsidRPr="0052483A">
        <w:rPr>
          <w:rFonts w:ascii="Tahoma" w:hAnsi="Tahoma" w:cs="Tahoma"/>
          <w:vertAlign w:val="superscript"/>
        </w:rPr>
        <w:t>th</w:t>
      </w:r>
      <w:r w:rsidRPr="0052483A">
        <w:rPr>
          <w:rFonts w:ascii="Tahoma" w:hAnsi="Tahoma" w:cs="Tahoma"/>
        </w:rPr>
        <w:t xml:space="preserve"> </w:t>
      </w:r>
      <w:r w:rsidR="0019631C">
        <w:rPr>
          <w:rFonts w:ascii="Tahoma" w:hAnsi="Tahoma" w:cs="Tahoma"/>
        </w:rPr>
        <w:t>February</w:t>
      </w:r>
      <w:r w:rsidR="00CB366B">
        <w:rPr>
          <w:rFonts w:ascii="Tahoma" w:hAnsi="Tahoma" w:cs="Tahoma"/>
        </w:rPr>
        <w:t xml:space="preserve"> </w:t>
      </w:r>
      <w:r w:rsidR="00B26ED2">
        <w:rPr>
          <w:rFonts w:ascii="Tahoma" w:hAnsi="Tahoma" w:cs="Tahoma"/>
        </w:rPr>
        <w:t>2017</w:t>
      </w:r>
      <w:r w:rsidRPr="0052483A">
        <w:rPr>
          <w:rFonts w:ascii="Tahoma" w:hAnsi="Tahoma" w:cs="Tahoma"/>
        </w:rPr>
        <w:t>.</w:t>
      </w:r>
      <w:r w:rsidRPr="0052483A">
        <w:rPr>
          <w:rFonts w:ascii="Tahoma" w:hAnsi="Tahoma" w:cs="Tahoma"/>
          <w:color w:val="C00000"/>
        </w:rPr>
        <w:t xml:space="preserve"> </w:t>
      </w:r>
    </w:p>
    <w:p w:rsidR="00E37DDD" w:rsidRPr="0052483A" w:rsidRDefault="00E37DDD" w:rsidP="00D94466">
      <w:pPr>
        <w:rPr>
          <w:rFonts w:ascii="Tahoma" w:hAnsi="Tahoma" w:cs="Tahoma"/>
          <w:color w:val="C00000"/>
        </w:rPr>
      </w:pPr>
    </w:p>
    <w:p w:rsidR="00E37DDD" w:rsidRDefault="00E37DDD" w:rsidP="0050010D">
      <w:pPr>
        <w:ind w:left="720"/>
        <w:rPr>
          <w:rFonts w:ascii="Tahoma" w:hAnsi="Tahoma" w:cs="Tahoma"/>
        </w:rPr>
      </w:pPr>
      <w:r w:rsidRPr="0052483A">
        <w:rPr>
          <w:rFonts w:ascii="Tahoma" w:hAnsi="Tahoma" w:cs="Tahoma"/>
        </w:rPr>
        <w:t xml:space="preserve">No further business – </w:t>
      </w:r>
      <w:r w:rsidR="004E4253">
        <w:rPr>
          <w:rFonts w:ascii="Tahoma" w:hAnsi="Tahoma" w:cs="Tahoma"/>
        </w:rPr>
        <w:t>Cllr. Berry</w:t>
      </w:r>
      <w:r w:rsidRPr="0052483A">
        <w:rPr>
          <w:rFonts w:ascii="Tahoma" w:hAnsi="Tahoma" w:cs="Tahoma"/>
        </w:rPr>
        <w:t xml:space="preserve"> closed the meeting at </w:t>
      </w:r>
      <w:r w:rsidR="00165F00">
        <w:rPr>
          <w:rFonts w:ascii="Tahoma" w:hAnsi="Tahoma" w:cs="Tahoma"/>
        </w:rPr>
        <w:t>10.00</w:t>
      </w:r>
      <w:r w:rsidRPr="00206CCF">
        <w:rPr>
          <w:rFonts w:ascii="Tahoma" w:hAnsi="Tahoma" w:cs="Tahoma"/>
        </w:rPr>
        <w:t xml:space="preserve"> p.m</w:t>
      </w:r>
      <w:r w:rsidR="004B072B">
        <w:rPr>
          <w:rFonts w:ascii="Tahoma" w:hAnsi="Tahoma" w:cs="Tahoma"/>
        </w:rPr>
        <w:t>.</w:t>
      </w: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165F00" w:rsidP="0050010D">
      <w:pPr>
        <w:ind w:left="720"/>
        <w:rPr>
          <w:rFonts w:ascii="Tahoma" w:hAnsi="Tahoma" w:cs="Tahoma"/>
        </w:rPr>
      </w:pPr>
      <w:r>
        <w:rPr>
          <w:rFonts w:ascii="Tahoma" w:hAnsi="Tahoma" w:cs="Tahoma"/>
        </w:rPr>
        <w:t>For information only.</w:t>
      </w:r>
    </w:p>
    <w:p w:rsidR="00165F00" w:rsidRDefault="00165F00" w:rsidP="0050010D">
      <w:pPr>
        <w:ind w:left="720"/>
        <w:rPr>
          <w:rFonts w:ascii="Tahoma" w:hAnsi="Tahoma" w:cs="Tahoma"/>
        </w:rPr>
      </w:pPr>
    </w:p>
    <w:p w:rsidR="00165F00" w:rsidRDefault="00165F00" w:rsidP="0050010D">
      <w:pPr>
        <w:ind w:left="720"/>
        <w:rPr>
          <w:rFonts w:ascii="Tahoma" w:hAnsi="Tahoma" w:cs="Tahoma"/>
        </w:rPr>
      </w:pPr>
      <w:r>
        <w:rPr>
          <w:rFonts w:ascii="Tahoma" w:hAnsi="Tahoma" w:cs="Tahoma"/>
        </w:rPr>
        <w:t>The following payment was made between meetings:</w:t>
      </w:r>
    </w:p>
    <w:p w:rsidR="00165F00" w:rsidRDefault="00165F00" w:rsidP="0050010D">
      <w:pPr>
        <w:ind w:left="720"/>
        <w:rPr>
          <w:rFonts w:ascii="Tahoma" w:hAnsi="Tahoma" w:cs="Tahoma"/>
        </w:rPr>
      </w:pPr>
    </w:p>
    <w:p w:rsidR="00165F00" w:rsidRDefault="00165F00" w:rsidP="0050010D">
      <w:pPr>
        <w:ind w:left="720"/>
        <w:rPr>
          <w:rFonts w:ascii="Tahoma" w:hAnsi="Tahoma" w:cs="Tahoma"/>
        </w:rPr>
      </w:pPr>
      <w:r>
        <w:rPr>
          <w:rFonts w:ascii="Tahoma" w:hAnsi="Tahoma" w:cs="Tahoma"/>
        </w:rPr>
        <w:t>HMRC (PAYE)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£200.60 (200477)</w:t>
      </w: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6203AC" w:rsidRDefault="006203AC"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B26ED2" w:rsidRDefault="00B26ED2" w:rsidP="0050010D">
      <w:pPr>
        <w:ind w:left="720"/>
        <w:rPr>
          <w:rFonts w:ascii="Tahoma" w:hAnsi="Tahoma" w:cs="Tahoma"/>
        </w:rPr>
      </w:pPr>
    </w:p>
    <w:p w:rsidR="00190470" w:rsidRDefault="00190470" w:rsidP="0050010D">
      <w:pPr>
        <w:ind w:left="720"/>
        <w:rPr>
          <w:rFonts w:ascii="Tahoma" w:hAnsi="Tahoma" w:cs="Tahoma"/>
        </w:rPr>
      </w:pPr>
    </w:p>
    <w:p w:rsidR="006203AC" w:rsidRDefault="006203AC" w:rsidP="0050010D">
      <w:pPr>
        <w:ind w:left="720"/>
        <w:rPr>
          <w:rFonts w:ascii="Tahoma" w:hAnsi="Tahoma" w:cs="Tahoma"/>
        </w:rPr>
      </w:pPr>
    </w:p>
    <w:p w:rsidR="006203AC" w:rsidRPr="00206CCF" w:rsidRDefault="006203AC" w:rsidP="0050010D">
      <w:pPr>
        <w:ind w:left="720"/>
        <w:rPr>
          <w:rFonts w:ascii="Tahoma" w:hAnsi="Tahoma" w:cs="Tahoma"/>
        </w:rPr>
      </w:pPr>
    </w:p>
    <w:sectPr w:rsidR="006203AC" w:rsidRPr="00206CCF" w:rsidSect="007456A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72A" w:rsidRDefault="0016172A">
      <w:r>
        <w:separator/>
      </w:r>
    </w:p>
  </w:endnote>
  <w:endnote w:type="continuationSeparator" w:id="0">
    <w:p w:rsidR="0016172A" w:rsidRDefault="001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F52">
      <w:rPr>
        <w:rStyle w:val="PageNumber"/>
        <w:noProof/>
      </w:rPr>
      <w:t>2</w:t>
    </w:r>
    <w:r>
      <w:rPr>
        <w:rStyle w:val="PageNumber"/>
      </w:rPr>
      <w:fldChar w:fldCharType="end"/>
    </w:r>
  </w:p>
  <w:p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72A" w:rsidRDefault="0016172A">
      <w:r>
        <w:separator/>
      </w:r>
    </w:p>
  </w:footnote>
  <w:footnote w:type="continuationSeparator" w:id="0">
    <w:p w:rsidR="0016172A" w:rsidRDefault="0016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F83F5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4B6"/>
    <w:rsid w:val="000003D6"/>
    <w:rsid w:val="0000137C"/>
    <w:rsid w:val="0000149D"/>
    <w:rsid w:val="00006BB1"/>
    <w:rsid w:val="000104B5"/>
    <w:rsid w:val="0001329E"/>
    <w:rsid w:val="000173E4"/>
    <w:rsid w:val="00022C9A"/>
    <w:rsid w:val="00023331"/>
    <w:rsid w:val="00023DBC"/>
    <w:rsid w:val="00025AFA"/>
    <w:rsid w:val="00027EB8"/>
    <w:rsid w:val="00030BD9"/>
    <w:rsid w:val="00030E08"/>
    <w:rsid w:val="00031D7B"/>
    <w:rsid w:val="000325A9"/>
    <w:rsid w:val="0003440C"/>
    <w:rsid w:val="0003719B"/>
    <w:rsid w:val="00041F7F"/>
    <w:rsid w:val="0004270F"/>
    <w:rsid w:val="000430A5"/>
    <w:rsid w:val="000513CF"/>
    <w:rsid w:val="00051D87"/>
    <w:rsid w:val="000613AA"/>
    <w:rsid w:val="00061DD6"/>
    <w:rsid w:val="0006253C"/>
    <w:rsid w:val="000643D2"/>
    <w:rsid w:val="000647CD"/>
    <w:rsid w:val="00064C26"/>
    <w:rsid w:val="00066B31"/>
    <w:rsid w:val="000701C8"/>
    <w:rsid w:val="00071F99"/>
    <w:rsid w:val="000720F5"/>
    <w:rsid w:val="0007246F"/>
    <w:rsid w:val="000726C8"/>
    <w:rsid w:val="00073096"/>
    <w:rsid w:val="00073224"/>
    <w:rsid w:val="000746A5"/>
    <w:rsid w:val="00074B28"/>
    <w:rsid w:val="00075EE1"/>
    <w:rsid w:val="000767A8"/>
    <w:rsid w:val="000769FA"/>
    <w:rsid w:val="00076FA4"/>
    <w:rsid w:val="00084E3E"/>
    <w:rsid w:val="00086669"/>
    <w:rsid w:val="00090345"/>
    <w:rsid w:val="00093016"/>
    <w:rsid w:val="00093880"/>
    <w:rsid w:val="00095530"/>
    <w:rsid w:val="000978B3"/>
    <w:rsid w:val="00097BE2"/>
    <w:rsid w:val="000A304E"/>
    <w:rsid w:val="000A55FD"/>
    <w:rsid w:val="000A5850"/>
    <w:rsid w:val="000A59CB"/>
    <w:rsid w:val="000B0714"/>
    <w:rsid w:val="000B07B5"/>
    <w:rsid w:val="000B1418"/>
    <w:rsid w:val="000B240C"/>
    <w:rsid w:val="000B2B1D"/>
    <w:rsid w:val="000B7DEA"/>
    <w:rsid w:val="000C01E3"/>
    <w:rsid w:val="000C03AA"/>
    <w:rsid w:val="000C2F3E"/>
    <w:rsid w:val="000C3137"/>
    <w:rsid w:val="000C3B0B"/>
    <w:rsid w:val="000C5251"/>
    <w:rsid w:val="000C52C9"/>
    <w:rsid w:val="000D1D58"/>
    <w:rsid w:val="000D270F"/>
    <w:rsid w:val="000D3ED8"/>
    <w:rsid w:val="000D5140"/>
    <w:rsid w:val="000D5AC6"/>
    <w:rsid w:val="000D5F7F"/>
    <w:rsid w:val="000D641C"/>
    <w:rsid w:val="000E0BB0"/>
    <w:rsid w:val="000E1F4B"/>
    <w:rsid w:val="000E2224"/>
    <w:rsid w:val="000E31DD"/>
    <w:rsid w:val="000E47B9"/>
    <w:rsid w:val="000E4D83"/>
    <w:rsid w:val="000E5A02"/>
    <w:rsid w:val="000E6BAC"/>
    <w:rsid w:val="000E6E23"/>
    <w:rsid w:val="000E7CCC"/>
    <w:rsid w:val="000F0530"/>
    <w:rsid w:val="000F2042"/>
    <w:rsid w:val="000F2811"/>
    <w:rsid w:val="000F2A55"/>
    <w:rsid w:val="000F2BBF"/>
    <w:rsid w:val="000F4ED7"/>
    <w:rsid w:val="000F57E9"/>
    <w:rsid w:val="000F73E3"/>
    <w:rsid w:val="000F7B52"/>
    <w:rsid w:val="000F7F63"/>
    <w:rsid w:val="00100C0B"/>
    <w:rsid w:val="0010359A"/>
    <w:rsid w:val="0010428B"/>
    <w:rsid w:val="001045B8"/>
    <w:rsid w:val="00104F67"/>
    <w:rsid w:val="00105150"/>
    <w:rsid w:val="001059EA"/>
    <w:rsid w:val="00107358"/>
    <w:rsid w:val="00110E10"/>
    <w:rsid w:val="001130C3"/>
    <w:rsid w:val="0011485D"/>
    <w:rsid w:val="00114C04"/>
    <w:rsid w:val="00115E4A"/>
    <w:rsid w:val="00116245"/>
    <w:rsid w:val="00116F7E"/>
    <w:rsid w:val="00120B60"/>
    <w:rsid w:val="00120B83"/>
    <w:rsid w:val="00121170"/>
    <w:rsid w:val="001219C9"/>
    <w:rsid w:val="001239D9"/>
    <w:rsid w:val="00126DE0"/>
    <w:rsid w:val="001272A4"/>
    <w:rsid w:val="0012743B"/>
    <w:rsid w:val="0012776D"/>
    <w:rsid w:val="00130FF4"/>
    <w:rsid w:val="00133DE3"/>
    <w:rsid w:val="001373D7"/>
    <w:rsid w:val="00137EA3"/>
    <w:rsid w:val="00141380"/>
    <w:rsid w:val="00142F0C"/>
    <w:rsid w:val="00143BC5"/>
    <w:rsid w:val="00143CAB"/>
    <w:rsid w:val="00144016"/>
    <w:rsid w:val="00146215"/>
    <w:rsid w:val="00147223"/>
    <w:rsid w:val="00150AB4"/>
    <w:rsid w:val="00150BBC"/>
    <w:rsid w:val="00150D18"/>
    <w:rsid w:val="00151E8A"/>
    <w:rsid w:val="00151ED3"/>
    <w:rsid w:val="001526CF"/>
    <w:rsid w:val="00152B46"/>
    <w:rsid w:val="00152B58"/>
    <w:rsid w:val="00152FB9"/>
    <w:rsid w:val="00153E17"/>
    <w:rsid w:val="0015550D"/>
    <w:rsid w:val="00155D3B"/>
    <w:rsid w:val="00155E52"/>
    <w:rsid w:val="00156F2F"/>
    <w:rsid w:val="00161434"/>
    <w:rsid w:val="0016172A"/>
    <w:rsid w:val="00163B34"/>
    <w:rsid w:val="00164A81"/>
    <w:rsid w:val="0016550C"/>
    <w:rsid w:val="00165E55"/>
    <w:rsid w:val="00165F00"/>
    <w:rsid w:val="0016637D"/>
    <w:rsid w:val="00170CF8"/>
    <w:rsid w:val="00171978"/>
    <w:rsid w:val="00171D3E"/>
    <w:rsid w:val="00173AAD"/>
    <w:rsid w:val="0017530F"/>
    <w:rsid w:val="00175725"/>
    <w:rsid w:val="00180B9C"/>
    <w:rsid w:val="001828D9"/>
    <w:rsid w:val="00183D83"/>
    <w:rsid w:val="00190470"/>
    <w:rsid w:val="00190863"/>
    <w:rsid w:val="00190C0A"/>
    <w:rsid w:val="00190D6C"/>
    <w:rsid w:val="0019220C"/>
    <w:rsid w:val="001924BD"/>
    <w:rsid w:val="001924D8"/>
    <w:rsid w:val="001926D1"/>
    <w:rsid w:val="00192ACB"/>
    <w:rsid w:val="00192F74"/>
    <w:rsid w:val="00195B2A"/>
    <w:rsid w:val="0019631C"/>
    <w:rsid w:val="00197009"/>
    <w:rsid w:val="0019749C"/>
    <w:rsid w:val="001A0F92"/>
    <w:rsid w:val="001A25D6"/>
    <w:rsid w:val="001A5C6E"/>
    <w:rsid w:val="001A6931"/>
    <w:rsid w:val="001B0A0C"/>
    <w:rsid w:val="001B3948"/>
    <w:rsid w:val="001B4A9F"/>
    <w:rsid w:val="001C005F"/>
    <w:rsid w:val="001C09A6"/>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1F7586"/>
    <w:rsid w:val="0020021F"/>
    <w:rsid w:val="00200844"/>
    <w:rsid w:val="00200A31"/>
    <w:rsid w:val="002024FD"/>
    <w:rsid w:val="00202D38"/>
    <w:rsid w:val="00204359"/>
    <w:rsid w:val="002047E0"/>
    <w:rsid w:val="00204943"/>
    <w:rsid w:val="00206CCF"/>
    <w:rsid w:val="00212AAE"/>
    <w:rsid w:val="00213700"/>
    <w:rsid w:val="00213FA8"/>
    <w:rsid w:val="0021424F"/>
    <w:rsid w:val="00215815"/>
    <w:rsid w:val="00217631"/>
    <w:rsid w:val="00217AAE"/>
    <w:rsid w:val="002205D4"/>
    <w:rsid w:val="00220972"/>
    <w:rsid w:val="00222D16"/>
    <w:rsid w:val="00223E76"/>
    <w:rsid w:val="00226DD8"/>
    <w:rsid w:val="00227A6E"/>
    <w:rsid w:val="00227E45"/>
    <w:rsid w:val="00230DE7"/>
    <w:rsid w:val="00233606"/>
    <w:rsid w:val="002345E1"/>
    <w:rsid w:val="00234B54"/>
    <w:rsid w:val="00234B96"/>
    <w:rsid w:val="00237269"/>
    <w:rsid w:val="00240DAC"/>
    <w:rsid w:val="00241557"/>
    <w:rsid w:val="00241A92"/>
    <w:rsid w:val="00241BC7"/>
    <w:rsid w:val="00242E12"/>
    <w:rsid w:val="00246254"/>
    <w:rsid w:val="00246280"/>
    <w:rsid w:val="00246E57"/>
    <w:rsid w:val="0024784B"/>
    <w:rsid w:val="0025020D"/>
    <w:rsid w:val="00250BDB"/>
    <w:rsid w:val="0025216F"/>
    <w:rsid w:val="0025251E"/>
    <w:rsid w:val="00253187"/>
    <w:rsid w:val="00254173"/>
    <w:rsid w:val="0025456C"/>
    <w:rsid w:val="0025584C"/>
    <w:rsid w:val="00260619"/>
    <w:rsid w:val="002607B6"/>
    <w:rsid w:val="00261982"/>
    <w:rsid w:val="00262BD0"/>
    <w:rsid w:val="00265428"/>
    <w:rsid w:val="00273327"/>
    <w:rsid w:val="00273A7D"/>
    <w:rsid w:val="00273C44"/>
    <w:rsid w:val="00274A9D"/>
    <w:rsid w:val="00275598"/>
    <w:rsid w:val="0027562A"/>
    <w:rsid w:val="00276891"/>
    <w:rsid w:val="002769D1"/>
    <w:rsid w:val="00277056"/>
    <w:rsid w:val="00277F15"/>
    <w:rsid w:val="00280E5D"/>
    <w:rsid w:val="00281F77"/>
    <w:rsid w:val="00282D47"/>
    <w:rsid w:val="00284866"/>
    <w:rsid w:val="002856BC"/>
    <w:rsid w:val="00286060"/>
    <w:rsid w:val="002865BB"/>
    <w:rsid w:val="002874CD"/>
    <w:rsid w:val="0028759B"/>
    <w:rsid w:val="00287DE1"/>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1951"/>
    <w:rsid w:val="002B4B11"/>
    <w:rsid w:val="002B5ADA"/>
    <w:rsid w:val="002B73A7"/>
    <w:rsid w:val="002C09BE"/>
    <w:rsid w:val="002C107D"/>
    <w:rsid w:val="002C2B42"/>
    <w:rsid w:val="002C2CDC"/>
    <w:rsid w:val="002C304D"/>
    <w:rsid w:val="002C3BCB"/>
    <w:rsid w:val="002D2BC3"/>
    <w:rsid w:val="002D2EE3"/>
    <w:rsid w:val="002D3896"/>
    <w:rsid w:val="002D3F99"/>
    <w:rsid w:val="002D412E"/>
    <w:rsid w:val="002D6253"/>
    <w:rsid w:val="002D6D9A"/>
    <w:rsid w:val="002D7001"/>
    <w:rsid w:val="002D7E1A"/>
    <w:rsid w:val="002E2DAD"/>
    <w:rsid w:val="002E482A"/>
    <w:rsid w:val="002E6C13"/>
    <w:rsid w:val="002E770F"/>
    <w:rsid w:val="002E7CA0"/>
    <w:rsid w:val="002E7F1A"/>
    <w:rsid w:val="002F1226"/>
    <w:rsid w:val="002F362F"/>
    <w:rsid w:val="002F43D7"/>
    <w:rsid w:val="002F4A18"/>
    <w:rsid w:val="002F5BAB"/>
    <w:rsid w:val="002F6641"/>
    <w:rsid w:val="002F6A9E"/>
    <w:rsid w:val="003002B4"/>
    <w:rsid w:val="003004AC"/>
    <w:rsid w:val="003018F8"/>
    <w:rsid w:val="00301E17"/>
    <w:rsid w:val="003027A2"/>
    <w:rsid w:val="00302F8E"/>
    <w:rsid w:val="00304426"/>
    <w:rsid w:val="00304A6C"/>
    <w:rsid w:val="003062CA"/>
    <w:rsid w:val="003072F1"/>
    <w:rsid w:val="0031498B"/>
    <w:rsid w:val="003149A4"/>
    <w:rsid w:val="00314D03"/>
    <w:rsid w:val="00317ADB"/>
    <w:rsid w:val="00321371"/>
    <w:rsid w:val="0032265A"/>
    <w:rsid w:val="00327318"/>
    <w:rsid w:val="00327C06"/>
    <w:rsid w:val="003309DC"/>
    <w:rsid w:val="003311AB"/>
    <w:rsid w:val="003312C6"/>
    <w:rsid w:val="00331DC1"/>
    <w:rsid w:val="00332384"/>
    <w:rsid w:val="0033434F"/>
    <w:rsid w:val="003346FD"/>
    <w:rsid w:val="0033680A"/>
    <w:rsid w:val="0033696F"/>
    <w:rsid w:val="00336A11"/>
    <w:rsid w:val="0033722B"/>
    <w:rsid w:val="00337938"/>
    <w:rsid w:val="00342014"/>
    <w:rsid w:val="003447D3"/>
    <w:rsid w:val="00344FB7"/>
    <w:rsid w:val="00345EF7"/>
    <w:rsid w:val="00347343"/>
    <w:rsid w:val="00347DB8"/>
    <w:rsid w:val="003506A6"/>
    <w:rsid w:val="003511B3"/>
    <w:rsid w:val="0035295F"/>
    <w:rsid w:val="00352978"/>
    <w:rsid w:val="00353349"/>
    <w:rsid w:val="00355D6E"/>
    <w:rsid w:val="00360E73"/>
    <w:rsid w:val="00360EC0"/>
    <w:rsid w:val="00361568"/>
    <w:rsid w:val="00362828"/>
    <w:rsid w:val="003652F4"/>
    <w:rsid w:val="0036543C"/>
    <w:rsid w:val="0036716E"/>
    <w:rsid w:val="00370181"/>
    <w:rsid w:val="00370267"/>
    <w:rsid w:val="0037095F"/>
    <w:rsid w:val="003736C5"/>
    <w:rsid w:val="0037537F"/>
    <w:rsid w:val="00376D3E"/>
    <w:rsid w:val="00376EF7"/>
    <w:rsid w:val="00377ADA"/>
    <w:rsid w:val="00380CCE"/>
    <w:rsid w:val="003810BD"/>
    <w:rsid w:val="00383EFB"/>
    <w:rsid w:val="0038787C"/>
    <w:rsid w:val="00390C7D"/>
    <w:rsid w:val="00390D27"/>
    <w:rsid w:val="00391B7C"/>
    <w:rsid w:val="00392ABA"/>
    <w:rsid w:val="003941E7"/>
    <w:rsid w:val="00394BBD"/>
    <w:rsid w:val="00396202"/>
    <w:rsid w:val="003A156D"/>
    <w:rsid w:val="003A20E1"/>
    <w:rsid w:val="003A268A"/>
    <w:rsid w:val="003A3957"/>
    <w:rsid w:val="003A6612"/>
    <w:rsid w:val="003A6DC4"/>
    <w:rsid w:val="003A759C"/>
    <w:rsid w:val="003B01E2"/>
    <w:rsid w:val="003B1E18"/>
    <w:rsid w:val="003B2FF0"/>
    <w:rsid w:val="003B3148"/>
    <w:rsid w:val="003B3842"/>
    <w:rsid w:val="003B480F"/>
    <w:rsid w:val="003B48E8"/>
    <w:rsid w:val="003B4EB8"/>
    <w:rsid w:val="003B64B3"/>
    <w:rsid w:val="003B6D11"/>
    <w:rsid w:val="003C1624"/>
    <w:rsid w:val="003C249D"/>
    <w:rsid w:val="003C2534"/>
    <w:rsid w:val="003C347F"/>
    <w:rsid w:val="003C38C4"/>
    <w:rsid w:val="003C405B"/>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710A"/>
    <w:rsid w:val="003E7489"/>
    <w:rsid w:val="003F1244"/>
    <w:rsid w:val="003F2516"/>
    <w:rsid w:val="003F2A16"/>
    <w:rsid w:val="003F408E"/>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697"/>
    <w:rsid w:val="00427D05"/>
    <w:rsid w:val="00427D82"/>
    <w:rsid w:val="004312BC"/>
    <w:rsid w:val="0043145A"/>
    <w:rsid w:val="00431EFE"/>
    <w:rsid w:val="00431FE9"/>
    <w:rsid w:val="004339B6"/>
    <w:rsid w:val="00433B33"/>
    <w:rsid w:val="0043438E"/>
    <w:rsid w:val="00436CC0"/>
    <w:rsid w:val="00437C07"/>
    <w:rsid w:val="004400D1"/>
    <w:rsid w:val="004458D9"/>
    <w:rsid w:val="00445B34"/>
    <w:rsid w:val="00446259"/>
    <w:rsid w:val="00446574"/>
    <w:rsid w:val="00450805"/>
    <w:rsid w:val="00452420"/>
    <w:rsid w:val="004526E6"/>
    <w:rsid w:val="00452B49"/>
    <w:rsid w:val="00453A28"/>
    <w:rsid w:val="00455158"/>
    <w:rsid w:val="00456CB5"/>
    <w:rsid w:val="00461B54"/>
    <w:rsid w:val="00461F6A"/>
    <w:rsid w:val="004651A2"/>
    <w:rsid w:val="004654F9"/>
    <w:rsid w:val="00465BBA"/>
    <w:rsid w:val="004669F0"/>
    <w:rsid w:val="004706F9"/>
    <w:rsid w:val="004712C4"/>
    <w:rsid w:val="00471E72"/>
    <w:rsid w:val="004720E0"/>
    <w:rsid w:val="004726DC"/>
    <w:rsid w:val="00472C0D"/>
    <w:rsid w:val="00473443"/>
    <w:rsid w:val="00473A23"/>
    <w:rsid w:val="004746AB"/>
    <w:rsid w:val="0047669E"/>
    <w:rsid w:val="00476CBF"/>
    <w:rsid w:val="004776E9"/>
    <w:rsid w:val="004804FA"/>
    <w:rsid w:val="00482C2D"/>
    <w:rsid w:val="0048354A"/>
    <w:rsid w:val="00483E47"/>
    <w:rsid w:val="004863C3"/>
    <w:rsid w:val="00487A4A"/>
    <w:rsid w:val="0049005E"/>
    <w:rsid w:val="0049113F"/>
    <w:rsid w:val="004913A0"/>
    <w:rsid w:val="00491E45"/>
    <w:rsid w:val="004938B5"/>
    <w:rsid w:val="004952FA"/>
    <w:rsid w:val="004953DB"/>
    <w:rsid w:val="004967DC"/>
    <w:rsid w:val="004A1DA6"/>
    <w:rsid w:val="004A35C3"/>
    <w:rsid w:val="004A42F0"/>
    <w:rsid w:val="004A46AB"/>
    <w:rsid w:val="004A4EDC"/>
    <w:rsid w:val="004A5C1A"/>
    <w:rsid w:val="004A5D26"/>
    <w:rsid w:val="004A7009"/>
    <w:rsid w:val="004A7903"/>
    <w:rsid w:val="004B0259"/>
    <w:rsid w:val="004B072B"/>
    <w:rsid w:val="004B0EB6"/>
    <w:rsid w:val="004B11BF"/>
    <w:rsid w:val="004B1845"/>
    <w:rsid w:val="004B322C"/>
    <w:rsid w:val="004B4BCD"/>
    <w:rsid w:val="004B7B97"/>
    <w:rsid w:val="004C1B6F"/>
    <w:rsid w:val="004C2DBF"/>
    <w:rsid w:val="004C3102"/>
    <w:rsid w:val="004C4DD0"/>
    <w:rsid w:val="004C61DC"/>
    <w:rsid w:val="004C6EFD"/>
    <w:rsid w:val="004C7392"/>
    <w:rsid w:val="004D02D7"/>
    <w:rsid w:val="004D0C96"/>
    <w:rsid w:val="004D2691"/>
    <w:rsid w:val="004D2DCC"/>
    <w:rsid w:val="004D6929"/>
    <w:rsid w:val="004E1E28"/>
    <w:rsid w:val="004E1EB2"/>
    <w:rsid w:val="004E33B0"/>
    <w:rsid w:val="004E4253"/>
    <w:rsid w:val="004E5C36"/>
    <w:rsid w:val="004E60E3"/>
    <w:rsid w:val="004F1431"/>
    <w:rsid w:val="004F1ACE"/>
    <w:rsid w:val="004F21A3"/>
    <w:rsid w:val="004F221D"/>
    <w:rsid w:val="004F2E61"/>
    <w:rsid w:val="004F35D6"/>
    <w:rsid w:val="004F6467"/>
    <w:rsid w:val="004F667E"/>
    <w:rsid w:val="004F6778"/>
    <w:rsid w:val="004F6C60"/>
    <w:rsid w:val="0050010D"/>
    <w:rsid w:val="005031C5"/>
    <w:rsid w:val="00505B1D"/>
    <w:rsid w:val="00505F9E"/>
    <w:rsid w:val="00507660"/>
    <w:rsid w:val="00507898"/>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92E"/>
    <w:rsid w:val="00533C8B"/>
    <w:rsid w:val="00534CE1"/>
    <w:rsid w:val="00536383"/>
    <w:rsid w:val="005368DD"/>
    <w:rsid w:val="0054047C"/>
    <w:rsid w:val="00542B18"/>
    <w:rsid w:val="005441F7"/>
    <w:rsid w:val="00545A52"/>
    <w:rsid w:val="00550C2A"/>
    <w:rsid w:val="0055157F"/>
    <w:rsid w:val="00551C0C"/>
    <w:rsid w:val="00552D6A"/>
    <w:rsid w:val="00553B03"/>
    <w:rsid w:val="00553F1C"/>
    <w:rsid w:val="00555D37"/>
    <w:rsid w:val="00556446"/>
    <w:rsid w:val="00562A60"/>
    <w:rsid w:val="00562B6B"/>
    <w:rsid w:val="005637A1"/>
    <w:rsid w:val="00563E08"/>
    <w:rsid w:val="00564273"/>
    <w:rsid w:val="00564C84"/>
    <w:rsid w:val="0056549A"/>
    <w:rsid w:val="00566108"/>
    <w:rsid w:val="005672BE"/>
    <w:rsid w:val="00570070"/>
    <w:rsid w:val="00571885"/>
    <w:rsid w:val="00572043"/>
    <w:rsid w:val="00572B0A"/>
    <w:rsid w:val="0057346B"/>
    <w:rsid w:val="00573D50"/>
    <w:rsid w:val="00582588"/>
    <w:rsid w:val="005832FC"/>
    <w:rsid w:val="005833AD"/>
    <w:rsid w:val="00584B6F"/>
    <w:rsid w:val="00585522"/>
    <w:rsid w:val="0058757E"/>
    <w:rsid w:val="005909BD"/>
    <w:rsid w:val="00592765"/>
    <w:rsid w:val="0059306E"/>
    <w:rsid w:val="005A1659"/>
    <w:rsid w:val="005A5477"/>
    <w:rsid w:val="005A72FB"/>
    <w:rsid w:val="005B0283"/>
    <w:rsid w:val="005B0C4B"/>
    <w:rsid w:val="005B25D7"/>
    <w:rsid w:val="005B2AA9"/>
    <w:rsid w:val="005B3AE7"/>
    <w:rsid w:val="005B3E3E"/>
    <w:rsid w:val="005B5CB7"/>
    <w:rsid w:val="005B7DB4"/>
    <w:rsid w:val="005C6B0E"/>
    <w:rsid w:val="005C72F2"/>
    <w:rsid w:val="005D048B"/>
    <w:rsid w:val="005D300F"/>
    <w:rsid w:val="005D3DC2"/>
    <w:rsid w:val="005E0856"/>
    <w:rsid w:val="005E1EB0"/>
    <w:rsid w:val="005E2B0C"/>
    <w:rsid w:val="005E3708"/>
    <w:rsid w:val="005E400B"/>
    <w:rsid w:val="005E7006"/>
    <w:rsid w:val="005E7DB7"/>
    <w:rsid w:val="005F1C20"/>
    <w:rsid w:val="005F316B"/>
    <w:rsid w:val="005F586A"/>
    <w:rsid w:val="00600AA8"/>
    <w:rsid w:val="0060231E"/>
    <w:rsid w:val="0060249F"/>
    <w:rsid w:val="00603B93"/>
    <w:rsid w:val="00603E8C"/>
    <w:rsid w:val="00604593"/>
    <w:rsid w:val="0060686B"/>
    <w:rsid w:val="00606FE9"/>
    <w:rsid w:val="00610F83"/>
    <w:rsid w:val="00611C3D"/>
    <w:rsid w:val="00612C07"/>
    <w:rsid w:val="00615384"/>
    <w:rsid w:val="006159D8"/>
    <w:rsid w:val="00616444"/>
    <w:rsid w:val="00616E17"/>
    <w:rsid w:val="00616E64"/>
    <w:rsid w:val="006170DB"/>
    <w:rsid w:val="00617CD6"/>
    <w:rsid w:val="006203AC"/>
    <w:rsid w:val="00621011"/>
    <w:rsid w:val="006227DA"/>
    <w:rsid w:val="0062314B"/>
    <w:rsid w:val="0062368D"/>
    <w:rsid w:val="00625F99"/>
    <w:rsid w:val="00626444"/>
    <w:rsid w:val="00626DB1"/>
    <w:rsid w:val="0062733B"/>
    <w:rsid w:val="00632268"/>
    <w:rsid w:val="006359A6"/>
    <w:rsid w:val="00636370"/>
    <w:rsid w:val="006369F8"/>
    <w:rsid w:val="00637168"/>
    <w:rsid w:val="0064175A"/>
    <w:rsid w:val="00641816"/>
    <w:rsid w:val="006466A0"/>
    <w:rsid w:val="00650564"/>
    <w:rsid w:val="00651D35"/>
    <w:rsid w:val="00654359"/>
    <w:rsid w:val="0065504D"/>
    <w:rsid w:val="00660078"/>
    <w:rsid w:val="00660D1C"/>
    <w:rsid w:val="006612DE"/>
    <w:rsid w:val="00661416"/>
    <w:rsid w:val="00661914"/>
    <w:rsid w:val="006625F5"/>
    <w:rsid w:val="00663E73"/>
    <w:rsid w:val="0066414F"/>
    <w:rsid w:val="00667CAD"/>
    <w:rsid w:val="00672C13"/>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167B"/>
    <w:rsid w:val="006A48E1"/>
    <w:rsid w:val="006A4ECC"/>
    <w:rsid w:val="006A54B6"/>
    <w:rsid w:val="006B1525"/>
    <w:rsid w:val="006B38AA"/>
    <w:rsid w:val="006B4897"/>
    <w:rsid w:val="006B4D90"/>
    <w:rsid w:val="006B4E4B"/>
    <w:rsid w:val="006B52E5"/>
    <w:rsid w:val="006B5878"/>
    <w:rsid w:val="006C0ECA"/>
    <w:rsid w:val="006C0FAB"/>
    <w:rsid w:val="006C4F11"/>
    <w:rsid w:val="006C523B"/>
    <w:rsid w:val="006C6895"/>
    <w:rsid w:val="006D20CE"/>
    <w:rsid w:val="006D4C7D"/>
    <w:rsid w:val="006D5442"/>
    <w:rsid w:val="006E079A"/>
    <w:rsid w:val="006E1C84"/>
    <w:rsid w:val="006E2FFE"/>
    <w:rsid w:val="006E6361"/>
    <w:rsid w:val="006E639D"/>
    <w:rsid w:val="006E6C54"/>
    <w:rsid w:val="006F0821"/>
    <w:rsid w:val="006F21FF"/>
    <w:rsid w:val="006F29FD"/>
    <w:rsid w:val="006F45CE"/>
    <w:rsid w:val="006F4FB4"/>
    <w:rsid w:val="006F53AA"/>
    <w:rsid w:val="006F61BE"/>
    <w:rsid w:val="006F7CEB"/>
    <w:rsid w:val="007001F8"/>
    <w:rsid w:val="00701596"/>
    <w:rsid w:val="00701ACC"/>
    <w:rsid w:val="00704B23"/>
    <w:rsid w:val="007058E0"/>
    <w:rsid w:val="00706208"/>
    <w:rsid w:val="007075F7"/>
    <w:rsid w:val="00707D3C"/>
    <w:rsid w:val="00707DAA"/>
    <w:rsid w:val="007155A5"/>
    <w:rsid w:val="00715981"/>
    <w:rsid w:val="00717454"/>
    <w:rsid w:val="00721E6F"/>
    <w:rsid w:val="00722F78"/>
    <w:rsid w:val="0072394F"/>
    <w:rsid w:val="007252CD"/>
    <w:rsid w:val="00726F48"/>
    <w:rsid w:val="00730350"/>
    <w:rsid w:val="007313F5"/>
    <w:rsid w:val="0073249E"/>
    <w:rsid w:val="007357D2"/>
    <w:rsid w:val="00735FA5"/>
    <w:rsid w:val="00737ED9"/>
    <w:rsid w:val="00743231"/>
    <w:rsid w:val="00743C34"/>
    <w:rsid w:val="00743C97"/>
    <w:rsid w:val="007456A0"/>
    <w:rsid w:val="00745878"/>
    <w:rsid w:val="007460B0"/>
    <w:rsid w:val="00747ABE"/>
    <w:rsid w:val="00750895"/>
    <w:rsid w:val="00752861"/>
    <w:rsid w:val="00752C4B"/>
    <w:rsid w:val="007537D9"/>
    <w:rsid w:val="0075647F"/>
    <w:rsid w:val="00756FBE"/>
    <w:rsid w:val="00761DF2"/>
    <w:rsid w:val="00761F30"/>
    <w:rsid w:val="007637DB"/>
    <w:rsid w:val="00763B88"/>
    <w:rsid w:val="00763BB2"/>
    <w:rsid w:val="00764144"/>
    <w:rsid w:val="00764192"/>
    <w:rsid w:val="00765AF6"/>
    <w:rsid w:val="007665CD"/>
    <w:rsid w:val="00770ED2"/>
    <w:rsid w:val="00773826"/>
    <w:rsid w:val="007749A7"/>
    <w:rsid w:val="00775443"/>
    <w:rsid w:val="00775D9B"/>
    <w:rsid w:val="00777036"/>
    <w:rsid w:val="0077754F"/>
    <w:rsid w:val="00777FE3"/>
    <w:rsid w:val="00781EB0"/>
    <w:rsid w:val="0078277C"/>
    <w:rsid w:val="00784D40"/>
    <w:rsid w:val="007857A6"/>
    <w:rsid w:val="007868B7"/>
    <w:rsid w:val="00786EE9"/>
    <w:rsid w:val="00787D63"/>
    <w:rsid w:val="00790149"/>
    <w:rsid w:val="00790226"/>
    <w:rsid w:val="00790F8A"/>
    <w:rsid w:val="00791610"/>
    <w:rsid w:val="007924AF"/>
    <w:rsid w:val="00792BC1"/>
    <w:rsid w:val="00792FD7"/>
    <w:rsid w:val="00797278"/>
    <w:rsid w:val="007976FE"/>
    <w:rsid w:val="007A089E"/>
    <w:rsid w:val="007A3A00"/>
    <w:rsid w:val="007A3F21"/>
    <w:rsid w:val="007A5E80"/>
    <w:rsid w:val="007A6DF8"/>
    <w:rsid w:val="007A7C39"/>
    <w:rsid w:val="007B0649"/>
    <w:rsid w:val="007B06ED"/>
    <w:rsid w:val="007B1B62"/>
    <w:rsid w:val="007B53D0"/>
    <w:rsid w:val="007C09FE"/>
    <w:rsid w:val="007C239D"/>
    <w:rsid w:val="007C3631"/>
    <w:rsid w:val="007C74D1"/>
    <w:rsid w:val="007C7CB0"/>
    <w:rsid w:val="007D07C5"/>
    <w:rsid w:val="007D1929"/>
    <w:rsid w:val="007D335E"/>
    <w:rsid w:val="007D35BC"/>
    <w:rsid w:val="007D4DF8"/>
    <w:rsid w:val="007D4EF4"/>
    <w:rsid w:val="007D5120"/>
    <w:rsid w:val="007D516B"/>
    <w:rsid w:val="007D5A1A"/>
    <w:rsid w:val="007D7101"/>
    <w:rsid w:val="007E1417"/>
    <w:rsid w:val="007E2E35"/>
    <w:rsid w:val="007E3337"/>
    <w:rsid w:val="007E7171"/>
    <w:rsid w:val="007F0F8A"/>
    <w:rsid w:val="007F4163"/>
    <w:rsid w:val="007F53FA"/>
    <w:rsid w:val="007F6C54"/>
    <w:rsid w:val="007F750E"/>
    <w:rsid w:val="00800768"/>
    <w:rsid w:val="008023C4"/>
    <w:rsid w:val="008042B2"/>
    <w:rsid w:val="00805597"/>
    <w:rsid w:val="00806A45"/>
    <w:rsid w:val="008118BE"/>
    <w:rsid w:val="00811AF3"/>
    <w:rsid w:val="0081297C"/>
    <w:rsid w:val="008129D3"/>
    <w:rsid w:val="008132F3"/>
    <w:rsid w:val="0081433E"/>
    <w:rsid w:val="00814E3E"/>
    <w:rsid w:val="00815D85"/>
    <w:rsid w:val="00816716"/>
    <w:rsid w:val="00821051"/>
    <w:rsid w:val="0082380A"/>
    <w:rsid w:val="00825B34"/>
    <w:rsid w:val="00826C54"/>
    <w:rsid w:val="00832A12"/>
    <w:rsid w:val="00833427"/>
    <w:rsid w:val="008348A3"/>
    <w:rsid w:val="0083688E"/>
    <w:rsid w:val="0083769D"/>
    <w:rsid w:val="00837E4C"/>
    <w:rsid w:val="00842BFE"/>
    <w:rsid w:val="008440C6"/>
    <w:rsid w:val="00844B2A"/>
    <w:rsid w:val="00845F30"/>
    <w:rsid w:val="00847002"/>
    <w:rsid w:val="008501A5"/>
    <w:rsid w:val="00852472"/>
    <w:rsid w:val="00856560"/>
    <w:rsid w:val="00856956"/>
    <w:rsid w:val="00856C69"/>
    <w:rsid w:val="00857202"/>
    <w:rsid w:val="00860DCC"/>
    <w:rsid w:val="00862105"/>
    <w:rsid w:val="00862CE2"/>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1376"/>
    <w:rsid w:val="008C14A3"/>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1ED"/>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43F3"/>
    <w:rsid w:val="009154E3"/>
    <w:rsid w:val="00916B39"/>
    <w:rsid w:val="0092024B"/>
    <w:rsid w:val="009204EA"/>
    <w:rsid w:val="0092060F"/>
    <w:rsid w:val="00922ACD"/>
    <w:rsid w:val="0092534E"/>
    <w:rsid w:val="009271AB"/>
    <w:rsid w:val="0092782F"/>
    <w:rsid w:val="009325BE"/>
    <w:rsid w:val="00932BC1"/>
    <w:rsid w:val="0093340C"/>
    <w:rsid w:val="0093580D"/>
    <w:rsid w:val="00935C0D"/>
    <w:rsid w:val="009369A0"/>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76556"/>
    <w:rsid w:val="00980338"/>
    <w:rsid w:val="00982340"/>
    <w:rsid w:val="00983101"/>
    <w:rsid w:val="0098318A"/>
    <w:rsid w:val="0098325D"/>
    <w:rsid w:val="009851B2"/>
    <w:rsid w:val="00986AF3"/>
    <w:rsid w:val="009877EA"/>
    <w:rsid w:val="00987984"/>
    <w:rsid w:val="00987B7A"/>
    <w:rsid w:val="009904C3"/>
    <w:rsid w:val="00992C66"/>
    <w:rsid w:val="00993B39"/>
    <w:rsid w:val="00994115"/>
    <w:rsid w:val="00994A95"/>
    <w:rsid w:val="0099545B"/>
    <w:rsid w:val="00995513"/>
    <w:rsid w:val="0099662C"/>
    <w:rsid w:val="0099677D"/>
    <w:rsid w:val="00996A09"/>
    <w:rsid w:val="00997B92"/>
    <w:rsid w:val="009A09B1"/>
    <w:rsid w:val="009A1882"/>
    <w:rsid w:val="009A4CA5"/>
    <w:rsid w:val="009A4ECD"/>
    <w:rsid w:val="009A5995"/>
    <w:rsid w:val="009B0C73"/>
    <w:rsid w:val="009B227C"/>
    <w:rsid w:val="009B235E"/>
    <w:rsid w:val="009B4358"/>
    <w:rsid w:val="009B575B"/>
    <w:rsid w:val="009B5D85"/>
    <w:rsid w:val="009B6463"/>
    <w:rsid w:val="009B741E"/>
    <w:rsid w:val="009C042D"/>
    <w:rsid w:val="009C0836"/>
    <w:rsid w:val="009C1F8A"/>
    <w:rsid w:val="009C3BCF"/>
    <w:rsid w:val="009C5429"/>
    <w:rsid w:val="009C7205"/>
    <w:rsid w:val="009C7D2D"/>
    <w:rsid w:val="009D0D56"/>
    <w:rsid w:val="009D123C"/>
    <w:rsid w:val="009D3287"/>
    <w:rsid w:val="009D4152"/>
    <w:rsid w:val="009D5065"/>
    <w:rsid w:val="009D7A04"/>
    <w:rsid w:val="009E0A0F"/>
    <w:rsid w:val="009E2B15"/>
    <w:rsid w:val="009E3E76"/>
    <w:rsid w:val="009E75BE"/>
    <w:rsid w:val="009E77A2"/>
    <w:rsid w:val="009E7AD2"/>
    <w:rsid w:val="009F3723"/>
    <w:rsid w:val="009F4205"/>
    <w:rsid w:val="009F5DC0"/>
    <w:rsid w:val="009F7221"/>
    <w:rsid w:val="009F7E2B"/>
    <w:rsid w:val="00A05D32"/>
    <w:rsid w:val="00A05E16"/>
    <w:rsid w:val="00A06C11"/>
    <w:rsid w:val="00A07477"/>
    <w:rsid w:val="00A07F2F"/>
    <w:rsid w:val="00A111F2"/>
    <w:rsid w:val="00A12BF0"/>
    <w:rsid w:val="00A12EF1"/>
    <w:rsid w:val="00A1358A"/>
    <w:rsid w:val="00A162B8"/>
    <w:rsid w:val="00A1695C"/>
    <w:rsid w:val="00A17BC1"/>
    <w:rsid w:val="00A200DC"/>
    <w:rsid w:val="00A2112E"/>
    <w:rsid w:val="00A21C4F"/>
    <w:rsid w:val="00A23BBF"/>
    <w:rsid w:val="00A253D3"/>
    <w:rsid w:val="00A25C3D"/>
    <w:rsid w:val="00A25EE5"/>
    <w:rsid w:val="00A344DF"/>
    <w:rsid w:val="00A41328"/>
    <w:rsid w:val="00A43689"/>
    <w:rsid w:val="00A4442D"/>
    <w:rsid w:val="00A4504A"/>
    <w:rsid w:val="00A457F4"/>
    <w:rsid w:val="00A473AE"/>
    <w:rsid w:val="00A47586"/>
    <w:rsid w:val="00A477AC"/>
    <w:rsid w:val="00A523E0"/>
    <w:rsid w:val="00A530B2"/>
    <w:rsid w:val="00A54FB0"/>
    <w:rsid w:val="00A578F3"/>
    <w:rsid w:val="00A57BD2"/>
    <w:rsid w:val="00A60759"/>
    <w:rsid w:val="00A60979"/>
    <w:rsid w:val="00A61EDF"/>
    <w:rsid w:val="00A63808"/>
    <w:rsid w:val="00A63E13"/>
    <w:rsid w:val="00A644C0"/>
    <w:rsid w:val="00A649C3"/>
    <w:rsid w:val="00A64B5E"/>
    <w:rsid w:val="00A64D0B"/>
    <w:rsid w:val="00A67251"/>
    <w:rsid w:val="00A67D01"/>
    <w:rsid w:val="00A70377"/>
    <w:rsid w:val="00A704F3"/>
    <w:rsid w:val="00A70A50"/>
    <w:rsid w:val="00A715A9"/>
    <w:rsid w:val="00A71ED2"/>
    <w:rsid w:val="00A726F0"/>
    <w:rsid w:val="00A7282A"/>
    <w:rsid w:val="00A74E20"/>
    <w:rsid w:val="00A77FEB"/>
    <w:rsid w:val="00A80F89"/>
    <w:rsid w:val="00A812BF"/>
    <w:rsid w:val="00A817A0"/>
    <w:rsid w:val="00A879B3"/>
    <w:rsid w:val="00A931B1"/>
    <w:rsid w:val="00A951D9"/>
    <w:rsid w:val="00A964EC"/>
    <w:rsid w:val="00A97E46"/>
    <w:rsid w:val="00AA2F96"/>
    <w:rsid w:val="00AA4E74"/>
    <w:rsid w:val="00AB062A"/>
    <w:rsid w:val="00AB22FD"/>
    <w:rsid w:val="00AB24B8"/>
    <w:rsid w:val="00AB3C6F"/>
    <w:rsid w:val="00AB3F97"/>
    <w:rsid w:val="00AB5626"/>
    <w:rsid w:val="00AB759C"/>
    <w:rsid w:val="00AC1EF4"/>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E5E78"/>
    <w:rsid w:val="00AE5FF6"/>
    <w:rsid w:val="00AF0DAE"/>
    <w:rsid w:val="00AF1417"/>
    <w:rsid w:val="00AF217F"/>
    <w:rsid w:val="00AF2ECA"/>
    <w:rsid w:val="00AF4B6A"/>
    <w:rsid w:val="00AF53D1"/>
    <w:rsid w:val="00AF6307"/>
    <w:rsid w:val="00AF6B06"/>
    <w:rsid w:val="00AF7581"/>
    <w:rsid w:val="00B0105C"/>
    <w:rsid w:val="00B01115"/>
    <w:rsid w:val="00B022E7"/>
    <w:rsid w:val="00B03BDB"/>
    <w:rsid w:val="00B04EB4"/>
    <w:rsid w:val="00B11FC1"/>
    <w:rsid w:val="00B12B95"/>
    <w:rsid w:val="00B16921"/>
    <w:rsid w:val="00B16C10"/>
    <w:rsid w:val="00B17E7D"/>
    <w:rsid w:val="00B21C00"/>
    <w:rsid w:val="00B22026"/>
    <w:rsid w:val="00B2223C"/>
    <w:rsid w:val="00B224FA"/>
    <w:rsid w:val="00B22CE5"/>
    <w:rsid w:val="00B25806"/>
    <w:rsid w:val="00B258C2"/>
    <w:rsid w:val="00B26ED2"/>
    <w:rsid w:val="00B26F15"/>
    <w:rsid w:val="00B277DF"/>
    <w:rsid w:val="00B33326"/>
    <w:rsid w:val="00B403E4"/>
    <w:rsid w:val="00B41F57"/>
    <w:rsid w:val="00B43FB6"/>
    <w:rsid w:val="00B44A4E"/>
    <w:rsid w:val="00B519DA"/>
    <w:rsid w:val="00B5299F"/>
    <w:rsid w:val="00B53D6C"/>
    <w:rsid w:val="00B542D5"/>
    <w:rsid w:val="00B549C3"/>
    <w:rsid w:val="00B55269"/>
    <w:rsid w:val="00B565C7"/>
    <w:rsid w:val="00B6015B"/>
    <w:rsid w:val="00B6089B"/>
    <w:rsid w:val="00B62085"/>
    <w:rsid w:val="00B6228E"/>
    <w:rsid w:val="00B62B25"/>
    <w:rsid w:val="00B631B9"/>
    <w:rsid w:val="00B6358C"/>
    <w:rsid w:val="00B70CBA"/>
    <w:rsid w:val="00B7161A"/>
    <w:rsid w:val="00B72AD6"/>
    <w:rsid w:val="00B744B7"/>
    <w:rsid w:val="00B747CB"/>
    <w:rsid w:val="00B74F46"/>
    <w:rsid w:val="00B7527D"/>
    <w:rsid w:val="00B75975"/>
    <w:rsid w:val="00B7689D"/>
    <w:rsid w:val="00B77863"/>
    <w:rsid w:val="00B81F33"/>
    <w:rsid w:val="00B82A53"/>
    <w:rsid w:val="00B82E4C"/>
    <w:rsid w:val="00B85958"/>
    <w:rsid w:val="00B86CB6"/>
    <w:rsid w:val="00B928E9"/>
    <w:rsid w:val="00B92A17"/>
    <w:rsid w:val="00B93828"/>
    <w:rsid w:val="00B94AFF"/>
    <w:rsid w:val="00B966A2"/>
    <w:rsid w:val="00B967E8"/>
    <w:rsid w:val="00BA0993"/>
    <w:rsid w:val="00BA4590"/>
    <w:rsid w:val="00BA59AB"/>
    <w:rsid w:val="00BA5A8E"/>
    <w:rsid w:val="00BA5F91"/>
    <w:rsid w:val="00BA6E84"/>
    <w:rsid w:val="00BB0863"/>
    <w:rsid w:val="00BB1609"/>
    <w:rsid w:val="00BB62B5"/>
    <w:rsid w:val="00BB6437"/>
    <w:rsid w:val="00BC0677"/>
    <w:rsid w:val="00BC1777"/>
    <w:rsid w:val="00BC2E72"/>
    <w:rsid w:val="00BC4038"/>
    <w:rsid w:val="00BC5397"/>
    <w:rsid w:val="00BC5446"/>
    <w:rsid w:val="00BC5834"/>
    <w:rsid w:val="00BC64E9"/>
    <w:rsid w:val="00BD12E3"/>
    <w:rsid w:val="00BD13C2"/>
    <w:rsid w:val="00BD628A"/>
    <w:rsid w:val="00BD7436"/>
    <w:rsid w:val="00BE110D"/>
    <w:rsid w:val="00BE208B"/>
    <w:rsid w:val="00BE283E"/>
    <w:rsid w:val="00BE299B"/>
    <w:rsid w:val="00BE375D"/>
    <w:rsid w:val="00BE3BF6"/>
    <w:rsid w:val="00BE5C6C"/>
    <w:rsid w:val="00BE6830"/>
    <w:rsid w:val="00BE7210"/>
    <w:rsid w:val="00BF0124"/>
    <w:rsid w:val="00BF146C"/>
    <w:rsid w:val="00BF27A3"/>
    <w:rsid w:val="00BF5703"/>
    <w:rsid w:val="00BF5F97"/>
    <w:rsid w:val="00C003AA"/>
    <w:rsid w:val="00C00B90"/>
    <w:rsid w:val="00C016C3"/>
    <w:rsid w:val="00C0245E"/>
    <w:rsid w:val="00C056E6"/>
    <w:rsid w:val="00C063D0"/>
    <w:rsid w:val="00C0696E"/>
    <w:rsid w:val="00C072C2"/>
    <w:rsid w:val="00C110B0"/>
    <w:rsid w:val="00C12057"/>
    <w:rsid w:val="00C12A2E"/>
    <w:rsid w:val="00C12E01"/>
    <w:rsid w:val="00C15615"/>
    <w:rsid w:val="00C15E7D"/>
    <w:rsid w:val="00C218A4"/>
    <w:rsid w:val="00C31FAD"/>
    <w:rsid w:val="00C341E0"/>
    <w:rsid w:val="00C347F0"/>
    <w:rsid w:val="00C34B11"/>
    <w:rsid w:val="00C41B96"/>
    <w:rsid w:val="00C4336B"/>
    <w:rsid w:val="00C43618"/>
    <w:rsid w:val="00C5113A"/>
    <w:rsid w:val="00C558CF"/>
    <w:rsid w:val="00C57203"/>
    <w:rsid w:val="00C6294A"/>
    <w:rsid w:val="00C62E4A"/>
    <w:rsid w:val="00C6477A"/>
    <w:rsid w:val="00C733F0"/>
    <w:rsid w:val="00C733F9"/>
    <w:rsid w:val="00C73DD5"/>
    <w:rsid w:val="00C740E7"/>
    <w:rsid w:val="00C74280"/>
    <w:rsid w:val="00C74E45"/>
    <w:rsid w:val="00C752C2"/>
    <w:rsid w:val="00C75F5F"/>
    <w:rsid w:val="00C765CF"/>
    <w:rsid w:val="00C80AF5"/>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366B"/>
    <w:rsid w:val="00CB42CD"/>
    <w:rsid w:val="00CB4560"/>
    <w:rsid w:val="00CB6FEA"/>
    <w:rsid w:val="00CC21D9"/>
    <w:rsid w:val="00CC274C"/>
    <w:rsid w:val="00CC3F50"/>
    <w:rsid w:val="00CC49EF"/>
    <w:rsid w:val="00CC4A16"/>
    <w:rsid w:val="00CC568F"/>
    <w:rsid w:val="00CC5B38"/>
    <w:rsid w:val="00CD19A3"/>
    <w:rsid w:val="00CD22BE"/>
    <w:rsid w:val="00CD233F"/>
    <w:rsid w:val="00CD26A2"/>
    <w:rsid w:val="00CD3E99"/>
    <w:rsid w:val="00CD46EC"/>
    <w:rsid w:val="00CD48BB"/>
    <w:rsid w:val="00CD5A79"/>
    <w:rsid w:val="00CD5B8A"/>
    <w:rsid w:val="00CD61C5"/>
    <w:rsid w:val="00CD7B82"/>
    <w:rsid w:val="00CE0F89"/>
    <w:rsid w:val="00CE3B7A"/>
    <w:rsid w:val="00CE642E"/>
    <w:rsid w:val="00CF0636"/>
    <w:rsid w:val="00CF0CA3"/>
    <w:rsid w:val="00CF331C"/>
    <w:rsid w:val="00CF34FA"/>
    <w:rsid w:val="00CF3D92"/>
    <w:rsid w:val="00CF6042"/>
    <w:rsid w:val="00CF7CC4"/>
    <w:rsid w:val="00D012F4"/>
    <w:rsid w:val="00D02C12"/>
    <w:rsid w:val="00D039C9"/>
    <w:rsid w:val="00D05699"/>
    <w:rsid w:val="00D07B73"/>
    <w:rsid w:val="00D100AF"/>
    <w:rsid w:val="00D10AF5"/>
    <w:rsid w:val="00D11E5E"/>
    <w:rsid w:val="00D124C7"/>
    <w:rsid w:val="00D15DD2"/>
    <w:rsid w:val="00D168D0"/>
    <w:rsid w:val="00D16F1B"/>
    <w:rsid w:val="00D204F1"/>
    <w:rsid w:val="00D24395"/>
    <w:rsid w:val="00D24991"/>
    <w:rsid w:val="00D25DAB"/>
    <w:rsid w:val="00D27175"/>
    <w:rsid w:val="00D30A7B"/>
    <w:rsid w:val="00D31751"/>
    <w:rsid w:val="00D32B61"/>
    <w:rsid w:val="00D32EB9"/>
    <w:rsid w:val="00D332B3"/>
    <w:rsid w:val="00D339DE"/>
    <w:rsid w:val="00D33C79"/>
    <w:rsid w:val="00D33EDD"/>
    <w:rsid w:val="00D345DB"/>
    <w:rsid w:val="00D35C67"/>
    <w:rsid w:val="00D37B1B"/>
    <w:rsid w:val="00D37E28"/>
    <w:rsid w:val="00D41139"/>
    <w:rsid w:val="00D41429"/>
    <w:rsid w:val="00D421E7"/>
    <w:rsid w:val="00D4267E"/>
    <w:rsid w:val="00D44161"/>
    <w:rsid w:val="00D4653C"/>
    <w:rsid w:val="00D471A8"/>
    <w:rsid w:val="00D5025D"/>
    <w:rsid w:val="00D50419"/>
    <w:rsid w:val="00D51822"/>
    <w:rsid w:val="00D53853"/>
    <w:rsid w:val="00D53BB3"/>
    <w:rsid w:val="00D54470"/>
    <w:rsid w:val="00D54A96"/>
    <w:rsid w:val="00D54EE5"/>
    <w:rsid w:val="00D56E79"/>
    <w:rsid w:val="00D57166"/>
    <w:rsid w:val="00D604F3"/>
    <w:rsid w:val="00D608B2"/>
    <w:rsid w:val="00D62D67"/>
    <w:rsid w:val="00D635DA"/>
    <w:rsid w:val="00D6421D"/>
    <w:rsid w:val="00D6572A"/>
    <w:rsid w:val="00D702F7"/>
    <w:rsid w:val="00D70447"/>
    <w:rsid w:val="00D71A45"/>
    <w:rsid w:val="00D71C71"/>
    <w:rsid w:val="00D73C89"/>
    <w:rsid w:val="00D73D18"/>
    <w:rsid w:val="00D74DC0"/>
    <w:rsid w:val="00D76142"/>
    <w:rsid w:val="00D80340"/>
    <w:rsid w:val="00D80460"/>
    <w:rsid w:val="00D81455"/>
    <w:rsid w:val="00D81DE5"/>
    <w:rsid w:val="00D8485F"/>
    <w:rsid w:val="00D85E0D"/>
    <w:rsid w:val="00D8748A"/>
    <w:rsid w:val="00D90CFE"/>
    <w:rsid w:val="00D91654"/>
    <w:rsid w:val="00D91B9E"/>
    <w:rsid w:val="00D93763"/>
    <w:rsid w:val="00D94466"/>
    <w:rsid w:val="00D944ED"/>
    <w:rsid w:val="00D95A3D"/>
    <w:rsid w:val="00D95CB3"/>
    <w:rsid w:val="00D966C4"/>
    <w:rsid w:val="00D97038"/>
    <w:rsid w:val="00D97D49"/>
    <w:rsid w:val="00DA04D7"/>
    <w:rsid w:val="00DA1FD8"/>
    <w:rsid w:val="00DA439F"/>
    <w:rsid w:val="00DA4506"/>
    <w:rsid w:val="00DA5263"/>
    <w:rsid w:val="00DA52E1"/>
    <w:rsid w:val="00DA6FFE"/>
    <w:rsid w:val="00DA7DCE"/>
    <w:rsid w:val="00DB11E6"/>
    <w:rsid w:val="00DB2269"/>
    <w:rsid w:val="00DB3C92"/>
    <w:rsid w:val="00DB4D96"/>
    <w:rsid w:val="00DB62B1"/>
    <w:rsid w:val="00DC0458"/>
    <w:rsid w:val="00DC097E"/>
    <w:rsid w:val="00DC1B18"/>
    <w:rsid w:val="00DC1BF4"/>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3F8D"/>
    <w:rsid w:val="00E0450B"/>
    <w:rsid w:val="00E06144"/>
    <w:rsid w:val="00E062D1"/>
    <w:rsid w:val="00E109A0"/>
    <w:rsid w:val="00E14AB5"/>
    <w:rsid w:val="00E14FD4"/>
    <w:rsid w:val="00E1583B"/>
    <w:rsid w:val="00E16657"/>
    <w:rsid w:val="00E17001"/>
    <w:rsid w:val="00E17123"/>
    <w:rsid w:val="00E17485"/>
    <w:rsid w:val="00E17617"/>
    <w:rsid w:val="00E207A8"/>
    <w:rsid w:val="00E231EF"/>
    <w:rsid w:val="00E23DF6"/>
    <w:rsid w:val="00E2478D"/>
    <w:rsid w:val="00E26FC6"/>
    <w:rsid w:val="00E276AE"/>
    <w:rsid w:val="00E27850"/>
    <w:rsid w:val="00E310A2"/>
    <w:rsid w:val="00E33969"/>
    <w:rsid w:val="00E34DCF"/>
    <w:rsid w:val="00E36848"/>
    <w:rsid w:val="00E3698A"/>
    <w:rsid w:val="00E37DDD"/>
    <w:rsid w:val="00E421B0"/>
    <w:rsid w:val="00E42277"/>
    <w:rsid w:val="00E436E8"/>
    <w:rsid w:val="00E43DD0"/>
    <w:rsid w:val="00E46868"/>
    <w:rsid w:val="00E50347"/>
    <w:rsid w:val="00E512A6"/>
    <w:rsid w:val="00E51567"/>
    <w:rsid w:val="00E52754"/>
    <w:rsid w:val="00E534DF"/>
    <w:rsid w:val="00E53DD5"/>
    <w:rsid w:val="00E54103"/>
    <w:rsid w:val="00E54131"/>
    <w:rsid w:val="00E568C2"/>
    <w:rsid w:val="00E6416F"/>
    <w:rsid w:val="00E64866"/>
    <w:rsid w:val="00E64906"/>
    <w:rsid w:val="00E64BED"/>
    <w:rsid w:val="00E65208"/>
    <w:rsid w:val="00E654D4"/>
    <w:rsid w:val="00E66DB1"/>
    <w:rsid w:val="00E6789A"/>
    <w:rsid w:val="00E67E5B"/>
    <w:rsid w:val="00E7002C"/>
    <w:rsid w:val="00E708EE"/>
    <w:rsid w:val="00E72C19"/>
    <w:rsid w:val="00E72FFF"/>
    <w:rsid w:val="00E739A8"/>
    <w:rsid w:val="00E73AC7"/>
    <w:rsid w:val="00E74C71"/>
    <w:rsid w:val="00E7662A"/>
    <w:rsid w:val="00E769CE"/>
    <w:rsid w:val="00E76D14"/>
    <w:rsid w:val="00E77AF8"/>
    <w:rsid w:val="00E80931"/>
    <w:rsid w:val="00E83848"/>
    <w:rsid w:val="00E87BF5"/>
    <w:rsid w:val="00E901A4"/>
    <w:rsid w:val="00E91A08"/>
    <w:rsid w:val="00E938D1"/>
    <w:rsid w:val="00E943BB"/>
    <w:rsid w:val="00E95650"/>
    <w:rsid w:val="00E97CDF"/>
    <w:rsid w:val="00EA0C73"/>
    <w:rsid w:val="00EA282E"/>
    <w:rsid w:val="00EA3496"/>
    <w:rsid w:val="00EA3E00"/>
    <w:rsid w:val="00EA3FB7"/>
    <w:rsid w:val="00EA48CC"/>
    <w:rsid w:val="00EA4A40"/>
    <w:rsid w:val="00EA5240"/>
    <w:rsid w:val="00EA789B"/>
    <w:rsid w:val="00EB00DF"/>
    <w:rsid w:val="00EB0639"/>
    <w:rsid w:val="00EB0700"/>
    <w:rsid w:val="00EB1056"/>
    <w:rsid w:val="00EB13AA"/>
    <w:rsid w:val="00EB2C89"/>
    <w:rsid w:val="00EB2EE9"/>
    <w:rsid w:val="00EB40D5"/>
    <w:rsid w:val="00EB4728"/>
    <w:rsid w:val="00EB4763"/>
    <w:rsid w:val="00EB4ACA"/>
    <w:rsid w:val="00EB514B"/>
    <w:rsid w:val="00EB5C3E"/>
    <w:rsid w:val="00EB7565"/>
    <w:rsid w:val="00EB7669"/>
    <w:rsid w:val="00EC04E5"/>
    <w:rsid w:val="00EC1185"/>
    <w:rsid w:val="00EC11AC"/>
    <w:rsid w:val="00EC1FE3"/>
    <w:rsid w:val="00EC2AE1"/>
    <w:rsid w:val="00EC2E60"/>
    <w:rsid w:val="00EC6976"/>
    <w:rsid w:val="00EC7173"/>
    <w:rsid w:val="00EC7729"/>
    <w:rsid w:val="00EC797D"/>
    <w:rsid w:val="00EC7A27"/>
    <w:rsid w:val="00ED09CF"/>
    <w:rsid w:val="00ED1E7F"/>
    <w:rsid w:val="00ED2288"/>
    <w:rsid w:val="00ED646A"/>
    <w:rsid w:val="00ED6756"/>
    <w:rsid w:val="00ED6F67"/>
    <w:rsid w:val="00EE0103"/>
    <w:rsid w:val="00EE18D9"/>
    <w:rsid w:val="00EE1F47"/>
    <w:rsid w:val="00EE23BC"/>
    <w:rsid w:val="00EE23E4"/>
    <w:rsid w:val="00EE2EB3"/>
    <w:rsid w:val="00EE321D"/>
    <w:rsid w:val="00EE3CB3"/>
    <w:rsid w:val="00EE43AC"/>
    <w:rsid w:val="00EE51ED"/>
    <w:rsid w:val="00EE520D"/>
    <w:rsid w:val="00EF0EFD"/>
    <w:rsid w:val="00EF1005"/>
    <w:rsid w:val="00EF3B2D"/>
    <w:rsid w:val="00EF4C61"/>
    <w:rsid w:val="00EF6335"/>
    <w:rsid w:val="00EF65FF"/>
    <w:rsid w:val="00EF6C4C"/>
    <w:rsid w:val="00EF6D23"/>
    <w:rsid w:val="00EF7A3B"/>
    <w:rsid w:val="00F00B26"/>
    <w:rsid w:val="00F015E0"/>
    <w:rsid w:val="00F02699"/>
    <w:rsid w:val="00F03932"/>
    <w:rsid w:val="00F070E8"/>
    <w:rsid w:val="00F07F5F"/>
    <w:rsid w:val="00F127C3"/>
    <w:rsid w:val="00F12A5A"/>
    <w:rsid w:val="00F12CF6"/>
    <w:rsid w:val="00F13DD6"/>
    <w:rsid w:val="00F13E52"/>
    <w:rsid w:val="00F14F14"/>
    <w:rsid w:val="00F152CF"/>
    <w:rsid w:val="00F153C0"/>
    <w:rsid w:val="00F17542"/>
    <w:rsid w:val="00F21CE0"/>
    <w:rsid w:val="00F22175"/>
    <w:rsid w:val="00F24DFD"/>
    <w:rsid w:val="00F24EE8"/>
    <w:rsid w:val="00F272FA"/>
    <w:rsid w:val="00F27B99"/>
    <w:rsid w:val="00F309A8"/>
    <w:rsid w:val="00F32D3B"/>
    <w:rsid w:val="00F33AE5"/>
    <w:rsid w:val="00F33D84"/>
    <w:rsid w:val="00F3462E"/>
    <w:rsid w:val="00F36D30"/>
    <w:rsid w:val="00F37EAB"/>
    <w:rsid w:val="00F42B5F"/>
    <w:rsid w:val="00F4308A"/>
    <w:rsid w:val="00F450D9"/>
    <w:rsid w:val="00F45B1A"/>
    <w:rsid w:val="00F47704"/>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336F"/>
    <w:rsid w:val="00F75043"/>
    <w:rsid w:val="00F7537E"/>
    <w:rsid w:val="00F76F3A"/>
    <w:rsid w:val="00F771E0"/>
    <w:rsid w:val="00F77512"/>
    <w:rsid w:val="00F8037B"/>
    <w:rsid w:val="00F80D67"/>
    <w:rsid w:val="00F81356"/>
    <w:rsid w:val="00F815C7"/>
    <w:rsid w:val="00F83817"/>
    <w:rsid w:val="00F83F52"/>
    <w:rsid w:val="00F84ABE"/>
    <w:rsid w:val="00F8558F"/>
    <w:rsid w:val="00F90478"/>
    <w:rsid w:val="00F91222"/>
    <w:rsid w:val="00F9126A"/>
    <w:rsid w:val="00F91B36"/>
    <w:rsid w:val="00F91BAF"/>
    <w:rsid w:val="00F920F6"/>
    <w:rsid w:val="00F931D4"/>
    <w:rsid w:val="00F95FC8"/>
    <w:rsid w:val="00F96008"/>
    <w:rsid w:val="00F977EC"/>
    <w:rsid w:val="00F97F7D"/>
    <w:rsid w:val="00FA01E9"/>
    <w:rsid w:val="00FA1B64"/>
    <w:rsid w:val="00FA6373"/>
    <w:rsid w:val="00FA6454"/>
    <w:rsid w:val="00FA67D7"/>
    <w:rsid w:val="00FB07E9"/>
    <w:rsid w:val="00FB2CBA"/>
    <w:rsid w:val="00FB37A6"/>
    <w:rsid w:val="00FB3C2A"/>
    <w:rsid w:val="00FB499D"/>
    <w:rsid w:val="00FB4EC9"/>
    <w:rsid w:val="00FB5201"/>
    <w:rsid w:val="00FB61E0"/>
    <w:rsid w:val="00FB7EFD"/>
    <w:rsid w:val="00FC13C9"/>
    <w:rsid w:val="00FC3752"/>
    <w:rsid w:val="00FC3CA0"/>
    <w:rsid w:val="00FC66A4"/>
    <w:rsid w:val="00FD1052"/>
    <w:rsid w:val="00FD148A"/>
    <w:rsid w:val="00FD42D9"/>
    <w:rsid w:val="00FD4EA8"/>
    <w:rsid w:val="00FD561C"/>
    <w:rsid w:val="00FE0EAA"/>
    <w:rsid w:val="00FE19E5"/>
    <w:rsid w:val="00FE1ACA"/>
    <w:rsid w:val="00FE354C"/>
    <w:rsid w:val="00FE3655"/>
    <w:rsid w:val="00FE3A15"/>
    <w:rsid w:val="00FE5296"/>
    <w:rsid w:val="00FE7672"/>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uiPriority w:val="99"/>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4</cp:revision>
  <cp:lastPrinted>2017-01-22T20:47:00Z</cp:lastPrinted>
  <dcterms:created xsi:type="dcterms:W3CDTF">2017-01-22T20:51:00Z</dcterms:created>
  <dcterms:modified xsi:type="dcterms:W3CDTF">2017-01-22T20:52:00Z</dcterms:modified>
</cp:coreProperties>
</file>