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D85D4" w14:textId="77777777" w:rsidR="00157C58" w:rsidRDefault="00157C58" w:rsidP="00157C58">
      <w:pPr>
        <w:rPr>
          <w:rFonts w:ascii="Century Gothic" w:hAnsi="Century Gothic"/>
          <w:b/>
          <w:sz w:val="24"/>
          <w:szCs w:val="24"/>
        </w:rPr>
      </w:pPr>
      <w:r>
        <w:rPr>
          <w:rFonts w:ascii="Century Gothic" w:hAnsi="Century Gothic"/>
          <w:b/>
          <w:sz w:val="24"/>
          <w:szCs w:val="24"/>
        </w:rPr>
        <w:t>ASTON CANTLOW VILLAGE HALL</w:t>
      </w:r>
    </w:p>
    <w:p w14:paraId="6D13DCD2" w14:textId="1E201658" w:rsidR="00157C58" w:rsidRDefault="00157C58" w:rsidP="00157C58">
      <w:pPr>
        <w:rPr>
          <w:rFonts w:ascii="Century Gothic" w:hAnsi="Century Gothic"/>
          <w:b/>
          <w:sz w:val="24"/>
          <w:szCs w:val="24"/>
        </w:rPr>
      </w:pPr>
      <w:r>
        <w:rPr>
          <w:rFonts w:ascii="Century Gothic" w:hAnsi="Century Gothic"/>
          <w:b/>
          <w:sz w:val="24"/>
          <w:szCs w:val="24"/>
        </w:rPr>
        <w:t>CHAIRMAN’S REPORT FOR THE YEAR ENDED 31</w:t>
      </w:r>
      <w:r>
        <w:rPr>
          <w:rFonts w:ascii="Century Gothic" w:hAnsi="Century Gothic"/>
          <w:b/>
          <w:sz w:val="24"/>
          <w:szCs w:val="24"/>
          <w:vertAlign w:val="superscript"/>
        </w:rPr>
        <w:t>ST</w:t>
      </w:r>
      <w:r>
        <w:rPr>
          <w:rFonts w:ascii="Century Gothic" w:hAnsi="Century Gothic"/>
          <w:b/>
          <w:sz w:val="24"/>
          <w:szCs w:val="24"/>
        </w:rPr>
        <w:t xml:space="preserve"> DECEMBER </w:t>
      </w:r>
      <w:r w:rsidR="00B73479">
        <w:rPr>
          <w:rFonts w:ascii="Century Gothic" w:hAnsi="Century Gothic"/>
          <w:b/>
          <w:sz w:val="24"/>
          <w:szCs w:val="24"/>
        </w:rPr>
        <w:t>2019</w:t>
      </w:r>
    </w:p>
    <w:p w14:paraId="2E0B5715" w14:textId="77777777" w:rsidR="00157C58" w:rsidRDefault="00157C58" w:rsidP="00157C58">
      <w:pPr>
        <w:rPr>
          <w:rFonts w:ascii="Century Gothic" w:hAnsi="Century Gothic"/>
          <w:sz w:val="20"/>
          <w:szCs w:val="20"/>
        </w:rPr>
      </w:pPr>
      <w:r>
        <w:rPr>
          <w:rFonts w:ascii="Century Gothic" w:hAnsi="Century Gothic"/>
          <w:sz w:val="20"/>
          <w:szCs w:val="20"/>
        </w:rPr>
        <w:t>Aston Cantlow Village Hall is a registered charity (No: 522852) governed by a Scheme devised by the Minister for Education on 28</w:t>
      </w:r>
      <w:r>
        <w:rPr>
          <w:rFonts w:ascii="Century Gothic" w:hAnsi="Century Gothic"/>
          <w:sz w:val="20"/>
          <w:szCs w:val="20"/>
          <w:vertAlign w:val="superscript"/>
        </w:rPr>
        <w:t>th</w:t>
      </w:r>
      <w:r>
        <w:rPr>
          <w:rFonts w:ascii="Century Gothic" w:hAnsi="Century Gothic"/>
          <w:sz w:val="20"/>
          <w:szCs w:val="20"/>
        </w:rPr>
        <w:t xml:space="preserve"> June 1960 under the Charitable Costs Act 1853-1925 and revised by the Charity Commission in 2002. </w:t>
      </w:r>
    </w:p>
    <w:p w14:paraId="04187E99" w14:textId="10135CA5" w:rsidR="00157C58" w:rsidRDefault="00157C58" w:rsidP="00157C58">
      <w:pPr>
        <w:spacing w:after="0"/>
        <w:rPr>
          <w:rFonts w:ascii="Century Gothic" w:hAnsi="Century Gothic"/>
          <w:b/>
          <w:sz w:val="20"/>
          <w:szCs w:val="20"/>
        </w:rPr>
      </w:pPr>
      <w:r>
        <w:rPr>
          <w:rFonts w:ascii="Century Gothic" w:hAnsi="Century Gothic"/>
          <w:b/>
          <w:sz w:val="20"/>
          <w:szCs w:val="20"/>
        </w:rPr>
        <w:t>Honorary Officers as at the 31</w:t>
      </w:r>
      <w:r>
        <w:rPr>
          <w:rFonts w:ascii="Century Gothic" w:hAnsi="Century Gothic"/>
          <w:b/>
          <w:sz w:val="20"/>
          <w:szCs w:val="20"/>
          <w:vertAlign w:val="superscript"/>
        </w:rPr>
        <w:t>st</w:t>
      </w:r>
      <w:r>
        <w:rPr>
          <w:rFonts w:ascii="Century Gothic" w:hAnsi="Century Gothic"/>
          <w:b/>
          <w:sz w:val="20"/>
          <w:szCs w:val="20"/>
        </w:rPr>
        <w:t xml:space="preserve"> December 201</w:t>
      </w:r>
      <w:r w:rsidR="00B73479">
        <w:rPr>
          <w:rFonts w:ascii="Century Gothic" w:hAnsi="Century Gothic"/>
          <w:b/>
          <w:sz w:val="20"/>
          <w:szCs w:val="20"/>
        </w:rPr>
        <w:t>9</w:t>
      </w:r>
    </w:p>
    <w:p w14:paraId="3ABD6F60" w14:textId="254045FF" w:rsidR="00157C58" w:rsidRDefault="00157C58" w:rsidP="00157C58">
      <w:pPr>
        <w:spacing w:after="0"/>
        <w:rPr>
          <w:rFonts w:ascii="Century Gothic" w:hAnsi="Century Gothic"/>
          <w:sz w:val="20"/>
          <w:szCs w:val="20"/>
        </w:rPr>
      </w:pPr>
      <w:r>
        <w:rPr>
          <w:rFonts w:ascii="Century Gothic" w:hAnsi="Century Gothic"/>
          <w:sz w:val="20"/>
          <w:szCs w:val="20"/>
        </w:rPr>
        <w:t xml:space="preserve">Chairman              </w:t>
      </w:r>
      <w:r w:rsidR="00B73479">
        <w:rPr>
          <w:rFonts w:ascii="Century Gothic" w:hAnsi="Century Gothic"/>
          <w:sz w:val="20"/>
          <w:szCs w:val="20"/>
        </w:rPr>
        <w:t>Lesley Harvey</w:t>
      </w:r>
    </w:p>
    <w:p w14:paraId="10668DC5" w14:textId="77777777" w:rsidR="00157C58" w:rsidRDefault="00157C58" w:rsidP="00157C58">
      <w:pPr>
        <w:spacing w:after="0"/>
        <w:rPr>
          <w:rFonts w:ascii="Century Gothic" w:hAnsi="Century Gothic"/>
          <w:sz w:val="20"/>
          <w:szCs w:val="20"/>
        </w:rPr>
      </w:pPr>
      <w:r>
        <w:rPr>
          <w:rFonts w:ascii="Century Gothic" w:hAnsi="Century Gothic"/>
          <w:sz w:val="20"/>
          <w:szCs w:val="20"/>
        </w:rPr>
        <w:t xml:space="preserve">Vice Chairman     Hilary Martin </w:t>
      </w:r>
    </w:p>
    <w:p w14:paraId="49597484" w14:textId="77777777" w:rsidR="00157C58" w:rsidRDefault="00157C58" w:rsidP="00157C58">
      <w:pPr>
        <w:spacing w:after="0"/>
        <w:rPr>
          <w:rFonts w:ascii="Century Gothic" w:hAnsi="Century Gothic"/>
          <w:sz w:val="20"/>
          <w:szCs w:val="20"/>
        </w:rPr>
      </w:pPr>
      <w:r>
        <w:rPr>
          <w:rFonts w:ascii="Century Gothic" w:hAnsi="Century Gothic"/>
          <w:sz w:val="20"/>
          <w:szCs w:val="20"/>
        </w:rPr>
        <w:t xml:space="preserve">Secretary               Suzanne </w:t>
      </w:r>
      <w:proofErr w:type="spellStart"/>
      <w:r>
        <w:rPr>
          <w:rFonts w:ascii="Century Gothic" w:hAnsi="Century Gothic"/>
          <w:sz w:val="20"/>
          <w:szCs w:val="20"/>
        </w:rPr>
        <w:t>Edkins</w:t>
      </w:r>
      <w:proofErr w:type="spellEnd"/>
    </w:p>
    <w:p w14:paraId="07D7BD67" w14:textId="77777777" w:rsidR="00157C58" w:rsidRDefault="00157C58" w:rsidP="00157C58">
      <w:pPr>
        <w:spacing w:after="0"/>
        <w:rPr>
          <w:rFonts w:ascii="Century Gothic" w:hAnsi="Century Gothic"/>
          <w:sz w:val="20"/>
          <w:szCs w:val="20"/>
        </w:rPr>
      </w:pPr>
      <w:r>
        <w:rPr>
          <w:rFonts w:ascii="Century Gothic" w:hAnsi="Century Gothic"/>
          <w:sz w:val="20"/>
          <w:szCs w:val="20"/>
        </w:rPr>
        <w:t>Treasurer                David Hannaford</w:t>
      </w:r>
    </w:p>
    <w:p w14:paraId="7A89DCE6" w14:textId="77777777" w:rsidR="00157C58" w:rsidRDefault="00157C58" w:rsidP="00157C58">
      <w:pPr>
        <w:spacing w:after="0"/>
        <w:rPr>
          <w:rFonts w:ascii="Century Gothic" w:hAnsi="Century Gothic"/>
          <w:sz w:val="20"/>
          <w:szCs w:val="20"/>
        </w:rPr>
      </w:pPr>
    </w:p>
    <w:p w14:paraId="15EC6482" w14:textId="77777777" w:rsidR="00157C58" w:rsidRDefault="00157C58" w:rsidP="00157C58">
      <w:pPr>
        <w:spacing w:after="0"/>
        <w:rPr>
          <w:rFonts w:ascii="Century Gothic" w:hAnsi="Century Gothic"/>
          <w:b/>
          <w:sz w:val="20"/>
          <w:szCs w:val="20"/>
        </w:rPr>
      </w:pPr>
      <w:r>
        <w:rPr>
          <w:rFonts w:ascii="Century Gothic" w:hAnsi="Century Gothic"/>
          <w:b/>
          <w:sz w:val="20"/>
          <w:szCs w:val="20"/>
        </w:rPr>
        <w:t>Elected Members</w:t>
      </w:r>
    </w:p>
    <w:p w14:paraId="28D899EF" w14:textId="77777777" w:rsidR="00157C58" w:rsidRDefault="00157C58" w:rsidP="00157C58">
      <w:pPr>
        <w:spacing w:after="0"/>
        <w:rPr>
          <w:rFonts w:ascii="Century Gothic" w:hAnsi="Century Gothic"/>
          <w:sz w:val="20"/>
          <w:szCs w:val="20"/>
        </w:rPr>
      </w:pPr>
      <w:r>
        <w:rPr>
          <w:rFonts w:ascii="Century Gothic" w:hAnsi="Century Gothic"/>
          <w:sz w:val="20"/>
          <w:szCs w:val="20"/>
        </w:rPr>
        <w:t xml:space="preserve">Mick Walker       </w:t>
      </w:r>
      <w:proofErr w:type="gramStart"/>
      <w:r>
        <w:rPr>
          <w:rFonts w:ascii="Century Gothic" w:hAnsi="Century Gothic"/>
          <w:sz w:val="20"/>
          <w:szCs w:val="20"/>
        </w:rPr>
        <w:t xml:space="preserve">   (</w:t>
      </w:r>
      <w:proofErr w:type="gramEnd"/>
      <w:r>
        <w:rPr>
          <w:rFonts w:ascii="Century Gothic" w:hAnsi="Century Gothic"/>
          <w:sz w:val="20"/>
          <w:szCs w:val="20"/>
        </w:rPr>
        <w:t xml:space="preserve">Resigned Jan 2019) </w:t>
      </w:r>
    </w:p>
    <w:p w14:paraId="18961CF9" w14:textId="084EB56C" w:rsidR="00157C58" w:rsidRDefault="00157C58" w:rsidP="00157C58">
      <w:pPr>
        <w:spacing w:after="0"/>
        <w:rPr>
          <w:rFonts w:ascii="Century Gothic" w:hAnsi="Century Gothic"/>
          <w:sz w:val="20"/>
          <w:szCs w:val="20"/>
        </w:rPr>
      </w:pPr>
      <w:r>
        <w:rPr>
          <w:rFonts w:ascii="Century Gothic" w:hAnsi="Century Gothic"/>
          <w:sz w:val="20"/>
          <w:szCs w:val="20"/>
        </w:rPr>
        <w:t xml:space="preserve">Pat </w:t>
      </w:r>
      <w:proofErr w:type="spellStart"/>
      <w:r>
        <w:rPr>
          <w:rFonts w:ascii="Century Gothic" w:hAnsi="Century Gothic"/>
          <w:sz w:val="20"/>
          <w:szCs w:val="20"/>
        </w:rPr>
        <w:t>Butterell</w:t>
      </w:r>
      <w:proofErr w:type="spellEnd"/>
      <w:r w:rsidR="00AD2AB7">
        <w:rPr>
          <w:rFonts w:ascii="Century Gothic" w:hAnsi="Century Gothic"/>
          <w:sz w:val="20"/>
          <w:szCs w:val="20"/>
        </w:rPr>
        <w:t xml:space="preserve">          (Resigned 2019)</w:t>
      </w:r>
    </w:p>
    <w:p w14:paraId="51E24A4F" w14:textId="77777777" w:rsidR="00157C58" w:rsidRDefault="00157C58" w:rsidP="00157C58">
      <w:pPr>
        <w:spacing w:after="0"/>
        <w:rPr>
          <w:rFonts w:ascii="Century Gothic" w:hAnsi="Century Gothic"/>
          <w:sz w:val="20"/>
          <w:szCs w:val="20"/>
        </w:rPr>
      </w:pPr>
    </w:p>
    <w:p w14:paraId="714987F8" w14:textId="77777777" w:rsidR="00157C58" w:rsidRDefault="00157C58" w:rsidP="00157C58">
      <w:pPr>
        <w:spacing w:after="0"/>
        <w:rPr>
          <w:rFonts w:ascii="Century Gothic" w:hAnsi="Century Gothic"/>
          <w:b/>
          <w:sz w:val="20"/>
          <w:szCs w:val="20"/>
        </w:rPr>
      </w:pPr>
      <w:r>
        <w:rPr>
          <w:rFonts w:ascii="Century Gothic" w:hAnsi="Century Gothic"/>
          <w:b/>
          <w:sz w:val="20"/>
          <w:szCs w:val="20"/>
        </w:rPr>
        <w:t>Co-opted members</w:t>
      </w:r>
    </w:p>
    <w:p w14:paraId="2CF23C0B" w14:textId="27981449" w:rsidR="00157C58" w:rsidRDefault="00B73479" w:rsidP="00157C58">
      <w:pPr>
        <w:spacing w:after="0"/>
        <w:rPr>
          <w:rFonts w:ascii="Century Gothic" w:hAnsi="Century Gothic"/>
          <w:sz w:val="20"/>
          <w:szCs w:val="20"/>
        </w:rPr>
      </w:pPr>
      <w:r>
        <w:rPr>
          <w:rFonts w:ascii="Century Gothic" w:hAnsi="Century Gothic"/>
          <w:sz w:val="20"/>
          <w:szCs w:val="20"/>
        </w:rPr>
        <w:t xml:space="preserve">Ciaran Aldridge </w:t>
      </w:r>
    </w:p>
    <w:p w14:paraId="104F0B71" w14:textId="5980D173" w:rsidR="00B73479" w:rsidRDefault="00B73479" w:rsidP="00157C58">
      <w:pPr>
        <w:spacing w:after="0"/>
        <w:rPr>
          <w:rFonts w:ascii="Century Gothic" w:hAnsi="Century Gothic"/>
          <w:sz w:val="20"/>
          <w:szCs w:val="20"/>
        </w:rPr>
      </w:pPr>
      <w:r>
        <w:rPr>
          <w:rFonts w:ascii="Century Gothic" w:hAnsi="Century Gothic"/>
          <w:sz w:val="20"/>
          <w:szCs w:val="20"/>
        </w:rPr>
        <w:t>Karen Williams</w:t>
      </w:r>
    </w:p>
    <w:p w14:paraId="7F86876A" w14:textId="3DF018CC" w:rsidR="00B73479" w:rsidRDefault="00B73479" w:rsidP="00157C58">
      <w:pPr>
        <w:spacing w:after="0"/>
        <w:rPr>
          <w:rFonts w:ascii="Century Gothic" w:hAnsi="Century Gothic"/>
          <w:sz w:val="20"/>
          <w:szCs w:val="20"/>
        </w:rPr>
      </w:pPr>
      <w:r>
        <w:rPr>
          <w:rFonts w:ascii="Century Gothic" w:hAnsi="Century Gothic"/>
          <w:sz w:val="20"/>
          <w:szCs w:val="20"/>
        </w:rPr>
        <w:t>Keith Osborne</w:t>
      </w:r>
    </w:p>
    <w:p w14:paraId="3EF412CA" w14:textId="07053547" w:rsidR="00B73479" w:rsidRDefault="00B73479" w:rsidP="00157C58">
      <w:pPr>
        <w:spacing w:after="0"/>
        <w:rPr>
          <w:rFonts w:ascii="Century Gothic" w:hAnsi="Century Gothic"/>
          <w:sz w:val="20"/>
          <w:szCs w:val="20"/>
        </w:rPr>
      </w:pPr>
      <w:r>
        <w:rPr>
          <w:rFonts w:ascii="Century Gothic" w:hAnsi="Century Gothic"/>
          <w:sz w:val="20"/>
          <w:szCs w:val="20"/>
        </w:rPr>
        <w:t xml:space="preserve">Louise Stanford </w:t>
      </w:r>
    </w:p>
    <w:p w14:paraId="6DD9A527" w14:textId="7C3AA68B" w:rsidR="00AD2AB7" w:rsidRDefault="00AD2AB7" w:rsidP="00157C58">
      <w:pPr>
        <w:spacing w:after="0"/>
        <w:rPr>
          <w:rFonts w:ascii="Century Gothic" w:hAnsi="Century Gothic"/>
          <w:sz w:val="20"/>
          <w:szCs w:val="20"/>
        </w:rPr>
      </w:pPr>
      <w:r>
        <w:rPr>
          <w:rFonts w:ascii="Century Gothic" w:hAnsi="Century Gothic"/>
          <w:sz w:val="20"/>
          <w:szCs w:val="20"/>
        </w:rPr>
        <w:t>Malcolm Gloster</w:t>
      </w:r>
    </w:p>
    <w:p w14:paraId="00A35DFC" w14:textId="77777777" w:rsidR="00B73479" w:rsidRDefault="00B73479" w:rsidP="00157C58">
      <w:pPr>
        <w:spacing w:after="0"/>
        <w:rPr>
          <w:rFonts w:ascii="Century Gothic" w:hAnsi="Century Gothic"/>
          <w:sz w:val="20"/>
          <w:szCs w:val="20"/>
        </w:rPr>
      </w:pPr>
    </w:p>
    <w:p w14:paraId="63F62AB7" w14:textId="02673A5B" w:rsidR="00792C3C" w:rsidRDefault="00792C3C"/>
    <w:p w14:paraId="1C2F1EA4" w14:textId="77777777" w:rsidR="00B67EFC" w:rsidRPr="00B46CD9" w:rsidRDefault="00B67EFC" w:rsidP="00B67EFC">
      <w:pPr>
        <w:jc w:val="both"/>
        <w:rPr>
          <w:rFonts w:ascii="Century Gothic" w:hAnsi="Century Gothic"/>
          <w:b/>
          <w:sz w:val="20"/>
          <w:szCs w:val="20"/>
        </w:rPr>
      </w:pPr>
      <w:r w:rsidRPr="00B46CD9">
        <w:rPr>
          <w:rFonts w:ascii="Century Gothic" w:hAnsi="Century Gothic"/>
          <w:b/>
          <w:sz w:val="20"/>
          <w:szCs w:val="20"/>
        </w:rPr>
        <w:t>Representative members:</w:t>
      </w:r>
    </w:p>
    <w:p w14:paraId="56B73033" w14:textId="4592AFE1" w:rsidR="00B67EFC" w:rsidRDefault="00B67EFC" w:rsidP="00B73479">
      <w:pPr>
        <w:spacing w:after="0"/>
        <w:ind w:firstLine="720"/>
        <w:jc w:val="both"/>
        <w:rPr>
          <w:rFonts w:ascii="Century Gothic" w:hAnsi="Century Gothic"/>
          <w:sz w:val="20"/>
          <w:szCs w:val="20"/>
        </w:rPr>
      </w:pPr>
      <w:r w:rsidRPr="00C9785F">
        <w:rPr>
          <w:rFonts w:ascii="Century Gothic" w:hAnsi="Century Gothic"/>
          <w:sz w:val="20"/>
          <w:szCs w:val="20"/>
        </w:rPr>
        <w:t>Woman’s Institute                 - Position vacant</w:t>
      </w:r>
    </w:p>
    <w:p w14:paraId="2207032D" w14:textId="0F38CDCB" w:rsidR="00C9785F" w:rsidRPr="00C9785F" w:rsidRDefault="00B67EFC" w:rsidP="00C9785F">
      <w:pPr>
        <w:spacing w:after="0"/>
        <w:ind w:left="720" w:hanging="720"/>
        <w:jc w:val="both"/>
        <w:rPr>
          <w:rFonts w:ascii="Century Gothic" w:hAnsi="Century Gothic"/>
          <w:sz w:val="20"/>
          <w:szCs w:val="20"/>
        </w:rPr>
      </w:pPr>
      <w:r w:rsidRPr="00C9785F">
        <w:rPr>
          <w:rFonts w:ascii="Century Gothic" w:hAnsi="Century Gothic"/>
          <w:sz w:val="20"/>
          <w:szCs w:val="20"/>
        </w:rPr>
        <w:t xml:space="preserve">            Local History Society             - Margaret Twigg</w:t>
      </w:r>
    </w:p>
    <w:p w14:paraId="52061E1D" w14:textId="4C075D8B" w:rsidR="00EA0173" w:rsidRPr="00C9785F" w:rsidRDefault="00B67EFC" w:rsidP="00EA0173">
      <w:pPr>
        <w:spacing w:after="0"/>
        <w:ind w:left="720" w:hanging="720"/>
        <w:jc w:val="both"/>
        <w:rPr>
          <w:rFonts w:ascii="Century Gothic" w:hAnsi="Century Gothic"/>
          <w:sz w:val="20"/>
          <w:szCs w:val="20"/>
        </w:rPr>
      </w:pPr>
      <w:r w:rsidRPr="00C9785F">
        <w:rPr>
          <w:rFonts w:ascii="Century Gothic" w:hAnsi="Century Gothic"/>
          <w:sz w:val="20"/>
          <w:szCs w:val="20"/>
        </w:rPr>
        <w:t xml:space="preserve">            Parish Council                        - </w:t>
      </w:r>
      <w:r w:rsidR="00F82FBD">
        <w:rPr>
          <w:rFonts w:ascii="Century Gothic" w:hAnsi="Century Gothic"/>
          <w:sz w:val="20"/>
          <w:szCs w:val="20"/>
        </w:rPr>
        <w:t xml:space="preserve">Lesley Harvey </w:t>
      </w:r>
      <w:r w:rsidR="00EA0173">
        <w:rPr>
          <w:rFonts w:ascii="Century Gothic" w:hAnsi="Century Gothic"/>
          <w:sz w:val="20"/>
          <w:szCs w:val="20"/>
        </w:rPr>
        <w:t xml:space="preserve"> </w:t>
      </w:r>
    </w:p>
    <w:p w14:paraId="78033563" w14:textId="77777777" w:rsidR="00B67EFC" w:rsidRPr="00C9785F" w:rsidRDefault="00B67EFC" w:rsidP="00C9785F">
      <w:pPr>
        <w:spacing w:after="0"/>
        <w:jc w:val="both"/>
        <w:rPr>
          <w:rFonts w:ascii="Century Gothic" w:hAnsi="Century Gothic"/>
          <w:sz w:val="20"/>
          <w:szCs w:val="20"/>
        </w:rPr>
      </w:pPr>
      <w:r w:rsidRPr="00C9785F">
        <w:rPr>
          <w:rFonts w:ascii="Century Gothic" w:hAnsi="Century Gothic"/>
          <w:sz w:val="20"/>
          <w:szCs w:val="20"/>
        </w:rPr>
        <w:t xml:space="preserve">            Parochial Church Council    - Hilary Martin</w:t>
      </w:r>
    </w:p>
    <w:p w14:paraId="2E240EA0" w14:textId="70859CF7" w:rsidR="00B67EFC" w:rsidRPr="00C9785F" w:rsidRDefault="00B67EFC" w:rsidP="00C9785F">
      <w:pPr>
        <w:spacing w:after="0"/>
        <w:jc w:val="both"/>
        <w:rPr>
          <w:rFonts w:ascii="Century Gothic" w:hAnsi="Century Gothic"/>
          <w:sz w:val="20"/>
          <w:szCs w:val="20"/>
        </w:rPr>
      </w:pPr>
      <w:r w:rsidRPr="00C9785F">
        <w:rPr>
          <w:rFonts w:ascii="Century Gothic" w:hAnsi="Century Gothic"/>
          <w:sz w:val="20"/>
          <w:szCs w:val="20"/>
        </w:rPr>
        <w:t xml:space="preserve">            Tennis Club                             - </w:t>
      </w:r>
      <w:r w:rsidR="00F55966">
        <w:rPr>
          <w:rFonts w:ascii="Century Gothic" w:hAnsi="Century Gothic"/>
          <w:sz w:val="20"/>
          <w:szCs w:val="20"/>
        </w:rPr>
        <w:t>Helen Douglas</w:t>
      </w:r>
    </w:p>
    <w:p w14:paraId="3851ED1D" w14:textId="0CE92A3F" w:rsidR="00B67EFC" w:rsidRPr="00C9785F" w:rsidRDefault="00B67EFC" w:rsidP="00C9785F">
      <w:pPr>
        <w:spacing w:after="0"/>
        <w:jc w:val="both"/>
        <w:rPr>
          <w:rFonts w:ascii="Century Gothic" w:hAnsi="Century Gothic"/>
          <w:sz w:val="20"/>
          <w:szCs w:val="20"/>
        </w:rPr>
      </w:pPr>
      <w:r w:rsidRPr="00C9785F">
        <w:rPr>
          <w:rFonts w:ascii="Century Gothic" w:hAnsi="Century Gothic"/>
          <w:sz w:val="20"/>
          <w:szCs w:val="20"/>
        </w:rPr>
        <w:t xml:space="preserve">            Aston Cantlow Club              - </w:t>
      </w:r>
      <w:r w:rsidR="00F82FBD">
        <w:rPr>
          <w:rFonts w:ascii="Century Gothic" w:hAnsi="Century Gothic"/>
          <w:sz w:val="20"/>
          <w:szCs w:val="20"/>
        </w:rPr>
        <w:t>Position vacant</w:t>
      </w:r>
      <w:r w:rsidRPr="00C9785F">
        <w:rPr>
          <w:rFonts w:ascii="Century Gothic" w:hAnsi="Century Gothic"/>
          <w:sz w:val="20"/>
          <w:szCs w:val="20"/>
        </w:rPr>
        <w:t xml:space="preserve">  </w:t>
      </w:r>
    </w:p>
    <w:p w14:paraId="01B6FA38" w14:textId="56F9A1D2" w:rsidR="00B67EFC" w:rsidRPr="00C9785F" w:rsidRDefault="00B67EFC" w:rsidP="00F82FBD">
      <w:pPr>
        <w:spacing w:after="0"/>
        <w:jc w:val="both"/>
        <w:rPr>
          <w:rFonts w:ascii="Century Gothic" w:hAnsi="Century Gothic"/>
          <w:sz w:val="20"/>
          <w:szCs w:val="20"/>
        </w:rPr>
      </w:pPr>
      <w:r w:rsidRPr="00C9785F">
        <w:rPr>
          <w:rFonts w:ascii="Century Gothic" w:hAnsi="Century Gothic"/>
          <w:sz w:val="20"/>
          <w:szCs w:val="20"/>
        </w:rPr>
        <w:t xml:space="preserve">            Arts Club                                 - Position vacant             </w:t>
      </w:r>
    </w:p>
    <w:p w14:paraId="63A9EDF0" w14:textId="77777777" w:rsidR="00B67EFC" w:rsidRPr="00C9785F" w:rsidRDefault="00B67EFC" w:rsidP="00B67EFC">
      <w:pPr>
        <w:jc w:val="both"/>
        <w:rPr>
          <w:rFonts w:ascii="Century Gothic" w:hAnsi="Century Gothic"/>
          <w:sz w:val="20"/>
          <w:szCs w:val="20"/>
        </w:rPr>
      </w:pPr>
    </w:p>
    <w:p w14:paraId="091A07DB" w14:textId="7D820DC6" w:rsidR="00B67EFC" w:rsidRPr="00B46CD9" w:rsidRDefault="00B67EFC" w:rsidP="00B67EFC">
      <w:pPr>
        <w:jc w:val="both"/>
        <w:rPr>
          <w:rFonts w:ascii="Century Gothic" w:hAnsi="Century Gothic"/>
          <w:sz w:val="20"/>
          <w:szCs w:val="20"/>
        </w:rPr>
      </w:pPr>
      <w:r w:rsidRPr="00B46CD9">
        <w:rPr>
          <w:rFonts w:ascii="Century Gothic" w:hAnsi="Century Gothic"/>
          <w:b/>
          <w:sz w:val="20"/>
          <w:szCs w:val="20"/>
        </w:rPr>
        <w:t xml:space="preserve">Object of the Village Hall Charity </w:t>
      </w:r>
      <w:r w:rsidR="00F82FBD" w:rsidRPr="00B46CD9">
        <w:rPr>
          <w:rFonts w:ascii="Century Gothic" w:hAnsi="Century Gothic"/>
          <w:b/>
          <w:sz w:val="20"/>
          <w:szCs w:val="20"/>
        </w:rPr>
        <w:t xml:space="preserve">(set by The Scheme) </w:t>
      </w:r>
    </w:p>
    <w:p w14:paraId="46AC03BF" w14:textId="77777777" w:rsidR="00B67EFC" w:rsidRPr="00F82FBD" w:rsidRDefault="00B67EFC" w:rsidP="00B67EFC">
      <w:pPr>
        <w:jc w:val="both"/>
        <w:rPr>
          <w:rFonts w:ascii="Century Gothic" w:hAnsi="Century Gothic"/>
          <w:sz w:val="20"/>
          <w:szCs w:val="20"/>
        </w:rPr>
      </w:pPr>
      <w:r w:rsidRPr="00F82FBD">
        <w:rPr>
          <w:rFonts w:ascii="Century Gothic" w:hAnsi="Century Gothic"/>
          <w:sz w:val="20"/>
          <w:szCs w:val="20"/>
        </w:rPr>
        <w:t>The object of the Foundation shall be the provision and maintenance of a village hall for the use of the inhabitants of Aston Cantlow and the surrounding district without distinction of gender, or of political, religious or other opinions; and in particular for the use of meetings, lectures and classes and for all other forms of recreation and leisure time occupation with the object of improving the conditions of the said inhabitants.</w:t>
      </w:r>
    </w:p>
    <w:p w14:paraId="50189026" w14:textId="77777777" w:rsidR="00B67EFC" w:rsidRPr="00C9785F" w:rsidRDefault="00B67EFC" w:rsidP="00B67EFC">
      <w:pPr>
        <w:jc w:val="both"/>
        <w:rPr>
          <w:rFonts w:ascii="Century Gothic" w:hAnsi="Century Gothic"/>
        </w:rPr>
      </w:pPr>
    </w:p>
    <w:p w14:paraId="595EF2DF" w14:textId="77777777" w:rsidR="00B67EFC" w:rsidRPr="00B46CD9" w:rsidRDefault="00B67EFC" w:rsidP="00B67EFC">
      <w:pPr>
        <w:jc w:val="both"/>
        <w:rPr>
          <w:rFonts w:ascii="Century Gothic" w:hAnsi="Century Gothic"/>
          <w:sz w:val="20"/>
          <w:szCs w:val="20"/>
        </w:rPr>
      </w:pPr>
      <w:r w:rsidRPr="00B46CD9">
        <w:rPr>
          <w:rFonts w:ascii="Century Gothic" w:hAnsi="Century Gothic"/>
          <w:b/>
          <w:sz w:val="20"/>
          <w:szCs w:val="20"/>
        </w:rPr>
        <w:t xml:space="preserve">The Committee and Meetings </w:t>
      </w:r>
    </w:p>
    <w:p w14:paraId="2A983286" w14:textId="01678C69" w:rsidR="00B67EFC" w:rsidRPr="00F0006D" w:rsidRDefault="00B73479" w:rsidP="00B67EFC">
      <w:pPr>
        <w:jc w:val="both"/>
        <w:rPr>
          <w:rFonts w:ascii="Century Gothic" w:hAnsi="Century Gothic"/>
          <w:sz w:val="20"/>
          <w:szCs w:val="20"/>
        </w:rPr>
      </w:pPr>
      <w:r>
        <w:rPr>
          <w:rFonts w:ascii="Century Gothic" w:hAnsi="Century Gothic"/>
          <w:sz w:val="20"/>
          <w:szCs w:val="20"/>
        </w:rPr>
        <w:t>Due to the corona virus outbreak the AGM this</w:t>
      </w:r>
      <w:r w:rsidR="00835BD7">
        <w:rPr>
          <w:rFonts w:ascii="Century Gothic" w:hAnsi="Century Gothic"/>
          <w:sz w:val="20"/>
          <w:szCs w:val="20"/>
        </w:rPr>
        <w:t xml:space="preserve"> </w:t>
      </w:r>
      <w:proofErr w:type="gramStart"/>
      <w:r w:rsidR="00835BD7">
        <w:rPr>
          <w:rFonts w:ascii="Century Gothic" w:hAnsi="Century Gothic"/>
          <w:sz w:val="20"/>
          <w:szCs w:val="20"/>
        </w:rPr>
        <w:t xml:space="preserve">April </w:t>
      </w:r>
      <w:r>
        <w:rPr>
          <w:rFonts w:ascii="Century Gothic" w:hAnsi="Century Gothic"/>
          <w:sz w:val="20"/>
          <w:szCs w:val="20"/>
        </w:rPr>
        <w:t xml:space="preserve"> could</w:t>
      </w:r>
      <w:proofErr w:type="gramEnd"/>
      <w:r>
        <w:rPr>
          <w:rFonts w:ascii="Century Gothic" w:hAnsi="Century Gothic"/>
          <w:sz w:val="20"/>
          <w:szCs w:val="20"/>
        </w:rPr>
        <w:t xml:space="preserve"> not be held and therefore it was agreed to defer it to next year for full discussion.  In the </w:t>
      </w:r>
      <w:proofErr w:type="gramStart"/>
      <w:r>
        <w:rPr>
          <w:rFonts w:ascii="Century Gothic" w:hAnsi="Century Gothic"/>
          <w:sz w:val="20"/>
          <w:szCs w:val="20"/>
        </w:rPr>
        <w:t>meantime</w:t>
      </w:r>
      <w:proofErr w:type="gramEnd"/>
      <w:r>
        <w:rPr>
          <w:rFonts w:ascii="Century Gothic" w:hAnsi="Century Gothic"/>
          <w:sz w:val="20"/>
          <w:szCs w:val="20"/>
        </w:rPr>
        <w:t xml:space="preserve"> it was further agreed that the current Chairman Lesley</w:t>
      </w:r>
      <w:r w:rsidR="00835BD7">
        <w:rPr>
          <w:rFonts w:ascii="Century Gothic" w:hAnsi="Century Gothic"/>
          <w:sz w:val="20"/>
          <w:szCs w:val="20"/>
        </w:rPr>
        <w:t xml:space="preserve"> Harvey</w:t>
      </w:r>
      <w:r>
        <w:rPr>
          <w:rFonts w:ascii="Century Gothic" w:hAnsi="Century Gothic"/>
          <w:sz w:val="20"/>
          <w:szCs w:val="20"/>
        </w:rPr>
        <w:t xml:space="preserve"> would be re-elected and serve until April next year when positions will be reviewed.  This was voted </w:t>
      </w:r>
      <w:proofErr w:type="gramStart"/>
      <w:r>
        <w:rPr>
          <w:rFonts w:ascii="Century Gothic" w:hAnsi="Century Gothic"/>
          <w:sz w:val="20"/>
          <w:szCs w:val="20"/>
        </w:rPr>
        <w:t>for  by</w:t>
      </w:r>
      <w:proofErr w:type="gramEnd"/>
      <w:r>
        <w:rPr>
          <w:rFonts w:ascii="Century Gothic" w:hAnsi="Century Gothic"/>
          <w:sz w:val="20"/>
          <w:szCs w:val="20"/>
        </w:rPr>
        <w:t xml:space="preserve"> all committee members.  As chair I would like to thank the members for their continued support and for their attendance at meetings, </w:t>
      </w:r>
      <w:r>
        <w:rPr>
          <w:rFonts w:ascii="Century Gothic" w:hAnsi="Century Gothic"/>
          <w:sz w:val="20"/>
          <w:szCs w:val="20"/>
        </w:rPr>
        <w:lastRenderedPageBreak/>
        <w:t>responding to numerous and sometimes complex issues via email and other exchanges and for all their hard work throughout the year.</w:t>
      </w:r>
    </w:p>
    <w:p w14:paraId="74088CAD" w14:textId="16FA727F" w:rsidR="00B67EFC" w:rsidRPr="00F0006D" w:rsidRDefault="00B67EFC" w:rsidP="00B67EFC">
      <w:pPr>
        <w:jc w:val="both"/>
        <w:rPr>
          <w:rFonts w:ascii="Century Gothic" w:hAnsi="Century Gothic"/>
          <w:sz w:val="20"/>
          <w:szCs w:val="20"/>
        </w:rPr>
      </w:pPr>
      <w:r w:rsidRPr="00F0006D">
        <w:rPr>
          <w:rFonts w:ascii="Century Gothic" w:hAnsi="Century Gothic"/>
          <w:sz w:val="20"/>
          <w:szCs w:val="20"/>
        </w:rPr>
        <w:t xml:space="preserve">The Committee has held </w:t>
      </w:r>
      <w:r w:rsidR="00BD6C1F">
        <w:rPr>
          <w:rFonts w:ascii="Century Gothic" w:hAnsi="Century Gothic"/>
          <w:sz w:val="20"/>
          <w:szCs w:val="20"/>
        </w:rPr>
        <w:t xml:space="preserve">six </w:t>
      </w:r>
      <w:r w:rsidRPr="00F0006D">
        <w:rPr>
          <w:rFonts w:ascii="Century Gothic" w:hAnsi="Century Gothic"/>
          <w:sz w:val="20"/>
          <w:szCs w:val="20"/>
        </w:rPr>
        <w:t>formal meetings during 201</w:t>
      </w:r>
      <w:r w:rsidR="00BD6C1F">
        <w:rPr>
          <w:rFonts w:ascii="Century Gothic" w:hAnsi="Century Gothic"/>
          <w:sz w:val="20"/>
          <w:szCs w:val="20"/>
        </w:rPr>
        <w:t>9</w:t>
      </w:r>
      <w:r w:rsidRPr="00F0006D">
        <w:rPr>
          <w:rFonts w:ascii="Century Gothic" w:hAnsi="Century Gothic"/>
          <w:sz w:val="20"/>
          <w:szCs w:val="20"/>
        </w:rPr>
        <w:t xml:space="preserve">, and a further meeting in </w:t>
      </w:r>
      <w:r w:rsidR="00F0006D">
        <w:rPr>
          <w:rFonts w:ascii="Century Gothic" w:hAnsi="Century Gothic"/>
          <w:sz w:val="20"/>
          <w:szCs w:val="20"/>
        </w:rPr>
        <w:t>January</w:t>
      </w:r>
      <w:r w:rsidRPr="00F0006D">
        <w:rPr>
          <w:rFonts w:ascii="Century Gothic" w:hAnsi="Century Gothic"/>
          <w:sz w:val="20"/>
          <w:szCs w:val="20"/>
        </w:rPr>
        <w:t xml:space="preserve"> this year. These meetings </w:t>
      </w:r>
      <w:r w:rsidR="00F0006D">
        <w:rPr>
          <w:rFonts w:ascii="Century Gothic" w:hAnsi="Century Gothic"/>
          <w:sz w:val="20"/>
          <w:szCs w:val="20"/>
        </w:rPr>
        <w:t xml:space="preserve">dealt with </w:t>
      </w:r>
      <w:r w:rsidRPr="00F0006D">
        <w:rPr>
          <w:rFonts w:ascii="Century Gothic" w:hAnsi="Century Gothic"/>
          <w:sz w:val="20"/>
          <w:szCs w:val="20"/>
        </w:rPr>
        <w:t>the running of the hall and its facilities</w:t>
      </w:r>
      <w:r w:rsidR="00F0006D">
        <w:rPr>
          <w:rFonts w:ascii="Century Gothic" w:hAnsi="Century Gothic"/>
          <w:sz w:val="20"/>
          <w:szCs w:val="20"/>
        </w:rPr>
        <w:t xml:space="preserve"> and took some important decisions on improvements to the playground. </w:t>
      </w:r>
      <w:r w:rsidR="00126AE9">
        <w:rPr>
          <w:rFonts w:ascii="Century Gothic" w:hAnsi="Century Gothic"/>
          <w:sz w:val="20"/>
          <w:szCs w:val="20"/>
        </w:rPr>
        <w:t>In addition to these meetings, there were regular exchanges of emails am</w:t>
      </w:r>
      <w:r w:rsidRPr="00F0006D">
        <w:rPr>
          <w:rFonts w:ascii="Century Gothic" w:hAnsi="Century Gothic"/>
          <w:sz w:val="20"/>
          <w:szCs w:val="20"/>
        </w:rPr>
        <w:t xml:space="preserve">ongst members </w:t>
      </w:r>
      <w:r w:rsidR="00126AE9">
        <w:rPr>
          <w:rFonts w:ascii="Century Gothic" w:hAnsi="Century Gothic"/>
          <w:sz w:val="20"/>
          <w:szCs w:val="20"/>
        </w:rPr>
        <w:t xml:space="preserve">when actions were needed between meetings. </w:t>
      </w:r>
      <w:r w:rsidRPr="00F0006D">
        <w:rPr>
          <w:rFonts w:ascii="Century Gothic" w:hAnsi="Century Gothic"/>
          <w:sz w:val="20"/>
          <w:szCs w:val="20"/>
        </w:rPr>
        <w:t xml:space="preserve"> </w:t>
      </w:r>
    </w:p>
    <w:p w14:paraId="1E757DD5" w14:textId="59DC2866" w:rsidR="00B67EFC" w:rsidRPr="00B46CD9" w:rsidRDefault="00CD231D" w:rsidP="00B67EFC">
      <w:pPr>
        <w:jc w:val="both"/>
        <w:rPr>
          <w:rFonts w:ascii="Century Gothic" w:hAnsi="Century Gothic"/>
          <w:sz w:val="20"/>
          <w:szCs w:val="20"/>
        </w:rPr>
      </w:pPr>
      <w:r>
        <w:rPr>
          <w:rFonts w:ascii="Century Gothic" w:hAnsi="Century Gothic"/>
          <w:b/>
          <w:sz w:val="20"/>
          <w:szCs w:val="20"/>
        </w:rPr>
        <w:t xml:space="preserve">Hall and Playground </w:t>
      </w:r>
      <w:r w:rsidR="00B67EFC" w:rsidRPr="00B46CD9">
        <w:rPr>
          <w:rFonts w:ascii="Century Gothic" w:hAnsi="Century Gothic"/>
          <w:b/>
          <w:sz w:val="20"/>
          <w:szCs w:val="20"/>
        </w:rPr>
        <w:t>Maintenance and Refurbishment</w:t>
      </w:r>
    </w:p>
    <w:p w14:paraId="61EA8A07" w14:textId="153F7180" w:rsidR="00835BD7" w:rsidRDefault="00BD6C1F" w:rsidP="00B67EFC">
      <w:pPr>
        <w:jc w:val="both"/>
        <w:rPr>
          <w:rFonts w:ascii="Century Gothic" w:hAnsi="Century Gothic"/>
          <w:sz w:val="20"/>
          <w:szCs w:val="20"/>
        </w:rPr>
      </w:pPr>
      <w:r>
        <w:rPr>
          <w:rFonts w:ascii="Century Gothic" w:hAnsi="Century Gothic"/>
          <w:sz w:val="20"/>
          <w:szCs w:val="20"/>
        </w:rPr>
        <w:t xml:space="preserve">Following some discussions </w:t>
      </w:r>
      <w:r w:rsidR="00835BD7">
        <w:rPr>
          <w:rFonts w:ascii="Century Gothic" w:hAnsi="Century Gothic"/>
          <w:sz w:val="20"/>
          <w:szCs w:val="20"/>
        </w:rPr>
        <w:t xml:space="preserve">committee members put themselves forward to take </w:t>
      </w:r>
      <w:r w:rsidR="00224F17">
        <w:rPr>
          <w:rFonts w:ascii="Century Gothic" w:hAnsi="Century Gothic"/>
          <w:sz w:val="20"/>
          <w:szCs w:val="20"/>
        </w:rPr>
        <w:t>ownership of</w:t>
      </w:r>
      <w:r w:rsidR="00835BD7">
        <w:rPr>
          <w:rFonts w:ascii="Century Gothic" w:hAnsi="Century Gothic"/>
          <w:sz w:val="20"/>
          <w:szCs w:val="20"/>
        </w:rPr>
        <w:t xml:space="preserve"> day to day parts of the running of the VH.  For the </w:t>
      </w:r>
      <w:r w:rsidR="00224F17">
        <w:rPr>
          <w:rFonts w:ascii="Century Gothic" w:hAnsi="Century Gothic"/>
          <w:sz w:val="20"/>
          <w:szCs w:val="20"/>
        </w:rPr>
        <w:t>Hall maintenance</w:t>
      </w:r>
      <w:r w:rsidR="00835BD7">
        <w:rPr>
          <w:rFonts w:ascii="Century Gothic" w:hAnsi="Century Gothic"/>
          <w:sz w:val="20"/>
          <w:szCs w:val="20"/>
        </w:rPr>
        <w:t xml:space="preserve"> and refurbishment Lesley Harvey and David Hannaford will </w:t>
      </w:r>
      <w:r w:rsidR="00224F17">
        <w:rPr>
          <w:rFonts w:ascii="Century Gothic" w:hAnsi="Century Gothic"/>
          <w:sz w:val="20"/>
          <w:szCs w:val="20"/>
        </w:rPr>
        <w:t>lead, Playground</w:t>
      </w:r>
      <w:r w:rsidR="00835BD7">
        <w:rPr>
          <w:rFonts w:ascii="Century Gothic" w:hAnsi="Century Gothic"/>
          <w:sz w:val="20"/>
          <w:szCs w:val="20"/>
        </w:rPr>
        <w:t xml:space="preserve"> Maintenance and </w:t>
      </w:r>
      <w:r w:rsidR="00224F17">
        <w:rPr>
          <w:rFonts w:ascii="Century Gothic" w:hAnsi="Century Gothic"/>
          <w:sz w:val="20"/>
          <w:szCs w:val="20"/>
        </w:rPr>
        <w:t>Refurbishment will</w:t>
      </w:r>
      <w:r w:rsidR="00835BD7">
        <w:rPr>
          <w:rFonts w:ascii="Century Gothic" w:hAnsi="Century Gothic"/>
          <w:sz w:val="20"/>
          <w:szCs w:val="20"/>
        </w:rPr>
        <w:t xml:space="preserve"> be </w:t>
      </w:r>
      <w:r w:rsidR="00224F17">
        <w:rPr>
          <w:rFonts w:ascii="Century Gothic" w:hAnsi="Century Gothic"/>
          <w:sz w:val="20"/>
          <w:szCs w:val="20"/>
        </w:rPr>
        <w:t>led</w:t>
      </w:r>
      <w:r w:rsidR="00835BD7">
        <w:rPr>
          <w:rFonts w:ascii="Century Gothic" w:hAnsi="Century Gothic"/>
          <w:sz w:val="20"/>
          <w:szCs w:val="20"/>
        </w:rPr>
        <w:t xml:space="preserve"> by Ciaran Aldridge.   David Hannaford </w:t>
      </w:r>
      <w:r w:rsidR="00B67EFC" w:rsidRPr="00B46CD9">
        <w:rPr>
          <w:rFonts w:ascii="Century Gothic" w:hAnsi="Century Gothic"/>
          <w:sz w:val="20"/>
          <w:szCs w:val="20"/>
        </w:rPr>
        <w:t xml:space="preserve">continued to be responsible as the first port of call for general maintenance during the last year with support from others as needed. </w:t>
      </w:r>
      <w:r w:rsidR="00224F17">
        <w:rPr>
          <w:rFonts w:ascii="Century Gothic" w:hAnsi="Century Gothic"/>
          <w:sz w:val="20"/>
          <w:szCs w:val="20"/>
        </w:rPr>
        <w:t xml:space="preserve"> It should be noted that overall decisions on everything </w:t>
      </w:r>
      <w:proofErr w:type="gramStart"/>
      <w:r w:rsidR="00224F17">
        <w:rPr>
          <w:rFonts w:ascii="Century Gothic" w:hAnsi="Century Gothic"/>
          <w:sz w:val="20"/>
          <w:szCs w:val="20"/>
        </w:rPr>
        <w:t>still remain</w:t>
      </w:r>
      <w:proofErr w:type="gramEnd"/>
      <w:r w:rsidR="00224F17">
        <w:rPr>
          <w:rFonts w:ascii="Century Gothic" w:hAnsi="Century Gothic"/>
          <w:sz w:val="20"/>
          <w:szCs w:val="20"/>
        </w:rPr>
        <w:t xml:space="preserve"> with the whole committee not the lead for any particular area.</w:t>
      </w:r>
    </w:p>
    <w:p w14:paraId="0741ECFF" w14:textId="3DC893CC" w:rsidR="00B67EFC" w:rsidRPr="00B46CD9" w:rsidRDefault="00835BD7" w:rsidP="00B67EFC">
      <w:pPr>
        <w:jc w:val="both"/>
        <w:rPr>
          <w:rFonts w:ascii="Century Gothic" w:hAnsi="Century Gothic"/>
          <w:sz w:val="20"/>
          <w:szCs w:val="20"/>
        </w:rPr>
      </w:pPr>
      <w:r>
        <w:rPr>
          <w:rFonts w:ascii="Century Gothic" w:hAnsi="Century Gothic"/>
          <w:sz w:val="20"/>
          <w:szCs w:val="20"/>
        </w:rPr>
        <w:t xml:space="preserve">Our thanks go to Mick and Margaret who have continued to deal </w:t>
      </w:r>
      <w:r w:rsidR="00224F17">
        <w:rPr>
          <w:rFonts w:ascii="Century Gothic" w:hAnsi="Century Gothic"/>
          <w:sz w:val="20"/>
          <w:szCs w:val="20"/>
        </w:rPr>
        <w:t>with</w:t>
      </w:r>
      <w:r>
        <w:rPr>
          <w:rFonts w:ascii="Century Gothic" w:hAnsi="Century Gothic"/>
          <w:sz w:val="20"/>
          <w:szCs w:val="20"/>
        </w:rPr>
        <w:t xml:space="preserve"> the planting and care of the hanging baskets and tubs during the year. </w:t>
      </w:r>
      <w:r w:rsidR="00B67EFC" w:rsidRPr="00B46CD9">
        <w:rPr>
          <w:rFonts w:ascii="Century Gothic" w:hAnsi="Century Gothic"/>
          <w:sz w:val="20"/>
          <w:szCs w:val="20"/>
        </w:rPr>
        <w:t xml:space="preserve"> These have </w:t>
      </w:r>
      <w:r w:rsidR="00B46CD9">
        <w:rPr>
          <w:rFonts w:ascii="Century Gothic" w:hAnsi="Century Gothic"/>
          <w:sz w:val="20"/>
          <w:szCs w:val="20"/>
        </w:rPr>
        <w:t xml:space="preserve">been much admired </w:t>
      </w:r>
      <w:r>
        <w:rPr>
          <w:rFonts w:ascii="Century Gothic" w:hAnsi="Century Gothic"/>
          <w:sz w:val="20"/>
          <w:szCs w:val="20"/>
        </w:rPr>
        <w:t xml:space="preserve"> and form a really wonderful display around the centre of the Village </w:t>
      </w:r>
      <w:r w:rsidR="00B67EFC" w:rsidRPr="00B46CD9">
        <w:rPr>
          <w:rFonts w:ascii="Century Gothic" w:hAnsi="Century Gothic"/>
          <w:sz w:val="20"/>
          <w:szCs w:val="20"/>
        </w:rPr>
        <w:t xml:space="preserve">and I would like to record my thanks </w:t>
      </w:r>
      <w:r>
        <w:rPr>
          <w:rFonts w:ascii="Century Gothic" w:hAnsi="Century Gothic"/>
          <w:sz w:val="20"/>
          <w:szCs w:val="20"/>
        </w:rPr>
        <w:t xml:space="preserve"> and those of the committee as a whole </w:t>
      </w:r>
      <w:r w:rsidR="00B67EFC" w:rsidRPr="00B46CD9">
        <w:rPr>
          <w:rFonts w:ascii="Century Gothic" w:hAnsi="Century Gothic"/>
          <w:sz w:val="20"/>
          <w:szCs w:val="20"/>
        </w:rPr>
        <w:t xml:space="preserve">to both of them for all they have done in this regard during the last year. </w:t>
      </w:r>
      <w:r w:rsidR="00B46CD9">
        <w:rPr>
          <w:rFonts w:ascii="Century Gothic" w:hAnsi="Century Gothic"/>
          <w:sz w:val="20"/>
          <w:szCs w:val="20"/>
        </w:rPr>
        <w:t>Whilst Mick has a</w:t>
      </w:r>
      <w:r w:rsidR="00B67EFC" w:rsidRPr="00B46CD9">
        <w:rPr>
          <w:rFonts w:ascii="Century Gothic" w:hAnsi="Century Gothic"/>
          <w:sz w:val="20"/>
          <w:szCs w:val="20"/>
        </w:rPr>
        <w:t xml:space="preserve"> </w:t>
      </w:r>
      <w:r w:rsidR="00B46CD9">
        <w:rPr>
          <w:rFonts w:ascii="Century Gothic" w:hAnsi="Century Gothic"/>
          <w:sz w:val="20"/>
          <w:szCs w:val="20"/>
        </w:rPr>
        <w:t>stood down from the Committee</w:t>
      </w:r>
      <w:r>
        <w:rPr>
          <w:rFonts w:ascii="Century Gothic" w:hAnsi="Century Gothic"/>
          <w:sz w:val="20"/>
          <w:szCs w:val="20"/>
        </w:rPr>
        <w:t xml:space="preserve"> as previously reported,</w:t>
      </w:r>
      <w:r w:rsidR="00B46CD9">
        <w:rPr>
          <w:rFonts w:ascii="Century Gothic" w:hAnsi="Century Gothic"/>
          <w:sz w:val="20"/>
          <w:szCs w:val="20"/>
        </w:rPr>
        <w:t xml:space="preserve"> he has offered to continue to </w:t>
      </w:r>
      <w:r>
        <w:rPr>
          <w:rFonts w:ascii="Century Gothic" w:hAnsi="Century Gothic"/>
          <w:sz w:val="20"/>
          <w:szCs w:val="20"/>
        </w:rPr>
        <w:t xml:space="preserve"> be available to help </w:t>
      </w:r>
      <w:r w:rsidR="00B46CD9">
        <w:rPr>
          <w:rFonts w:ascii="Century Gothic" w:hAnsi="Century Gothic"/>
          <w:sz w:val="20"/>
          <w:szCs w:val="20"/>
        </w:rPr>
        <w:t xml:space="preserve">with maintenance issues </w:t>
      </w:r>
      <w:r>
        <w:rPr>
          <w:rFonts w:ascii="Century Gothic" w:hAnsi="Century Gothic"/>
          <w:sz w:val="20"/>
          <w:szCs w:val="20"/>
        </w:rPr>
        <w:t xml:space="preserve"> in </w:t>
      </w:r>
      <w:r w:rsidR="00B46CD9">
        <w:rPr>
          <w:rFonts w:ascii="Century Gothic" w:hAnsi="Century Gothic"/>
          <w:sz w:val="20"/>
          <w:szCs w:val="20"/>
        </w:rPr>
        <w:t xml:space="preserve"> the playground when requested, and this ongoing service to the Village Hall is greatly appreciated</w:t>
      </w:r>
      <w:r>
        <w:rPr>
          <w:rFonts w:ascii="Century Gothic" w:hAnsi="Century Gothic"/>
          <w:sz w:val="20"/>
          <w:szCs w:val="20"/>
        </w:rPr>
        <w:t xml:space="preserve"> and again the committee and I </w:t>
      </w:r>
      <w:r w:rsidR="00B46CD9">
        <w:rPr>
          <w:rFonts w:ascii="Century Gothic" w:hAnsi="Century Gothic"/>
          <w:sz w:val="20"/>
          <w:szCs w:val="20"/>
        </w:rPr>
        <w:t xml:space="preserve"> would like to thank him for all he has done </w:t>
      </w:r>
      <w:r>
        <w:rPr>
          <w:rFonts w:ascii="Century Gothic" w:hAnsi="Century Gothic"/>
          <w:sz w:val="20"/>
          <w:szCs w:val="20"/>
        </w:rPr>
        <w:t xml:space="preserve"> in </w:t>
      </w:r>
      <w:r w:rsidR="00B46CD9">
        <w:rPr>
          <w:rFonts w:ascii="Century Gothic" w:hAnsi="Century Gothic"/>
          <w:sz w:val="20"/>
          <w:szCs w:val="20"/>
        </w:rPr>
        <w:t xml:space="preserve"> continu</w:t>
      </w:r>
      <w:r>
        <w:rPr>
          <w:rFonts w:ascii="Century Gothic" w:hAnsi="Century Gothic"/>
          <w:sz w:val="20"/>
          <w:szCs w:val="20"/>
        </w:rPr>
        <w:t xml:space="preserve">ing </w:t>
      </w:r>
      <w:r w:rsidR="00B46CD9">
        <w:rPr>
          <w:rFonts w:ascii="Century Gothic" w:hAnsi="Century Gothic"/>
          <w:sz w:val="20"/>
          <w:szCs w:val="20"/>
        </w:rPr>
        <w:t xml:space="preserve"> to help when he can on maintenance. </w:t>
      </w:r>
    </w:p>
    <w:p w14:paraId="2A4B89C6" w14:textId="77777777" w:rsidR="005F63CD" w:rsidRDefault="00B67EFC" w:rsidP="00B67EFC">
      <w:pPr>
        <w:jc w:val="both"/>
        <w:rPr>
          <w:rFonts w:ascii="Century Gothic" w:hAnsi="Century Gothic"/>
          <w:sz w:val="20"/>
          <w:szCs w:val="20"/>
        </w:rPr>
      </w:pPr>
      <w:r w:rsidRPr="00B46CD9">
        <w:rPr>
          <w:rFonts w:ascii="Century Gothic" w:hAnsi="Century Gothic"/>
          <w:sz w:val="20"/>
          <w:szCs w:val="20"/>
        </w:rPr>
        <w:t>Mick Walker and David Hannaford have also</w:t>
      </w:r>
      <w:r w:rsidR="00B46CD9">
        <w:rPr>
          <w:rFonts w:ascii="Century Gothic" w:hAnsi="Century Gothic"/>
          <w:sz w:val="20"/>
          <w:szCs w:val="20"/>
        </w:rPr>
        <w:t>,</w:t>
      </w:r>
      <w:r w:rsidRPr="00B46CD9">
        <w:rPr>
          <w:rFonts w:ascii="Century Gothic" w:hAnsi="Century Gothic"/>
          <w:sz w:val="20"/>
          <w:szCs w:val="20"/>
        </w:rPr>
        <w:t xml:space="preserve"> </w:t>
      </w:r>
      <w:r w:rsidR="00B46CD9">
        <w:rPr>
          <w:rFonts w:ascii="Century Gothic" w:hAnsi="Century Gothic"/>
          <w:sz w:val="20"/>
          <w:szCs w:val="20"/>
        </w:rPr>
        <w:t xml:space="preserve">during the year, </w:t>
      </w:r>
      <w:r w:rsidRPr="00B46CD9">
        <w:rPr>
          <w:rFonts w:ascii="Century Gothic" w:hAnsi="Century Gothic"/>
          <w:sz w:val="20"/>
          <w:szCs w:val="20"/>
        </w:rPr>
        <w:t xml:space="preserve">dealt with </w:t>
      </w:r>
      <w:proofErr w:type="gramStart"/>
      <w:r w:rsidRPr="00B46CD9">
        <w:rPr>
          <w:rFonts w:ascii="Century Gothic" w:hAnsi="Century Gothic"/>
          <w:sz w:val="20"/>
          <w:szCs w:val="20"/>
        </w:rPr>
        <w:t>a number of</w:t>
      </w:r>
      <w:proofErr w:type="gramEnd"/>
      <w:r w:rsidRPr="00B46CD9">
        <w:rPr>
          <w:rFonts w:ascii="Century Gothic" w:hAnsi="Century Gothic"/>
          <w:sz w:val="20"/>
          <w:szCs w:val="20"/>
        </w:rPr>
        <w:t xml:space="preserve"> repairs to the playground equipment </w:t>
      </w:r>
      <w:r w:rsidR="005F63CD">
        <w:rPr>
          <w:rFonts w:ascii="Century Gothic" w:hAnsi="Century Gothic"/>
          <w:sz w:val="20"/>
          <w:szCs w:val="20"/>
        </w:rPr>
        <w:t xml:space="preserve">as recommended by the annual ROSPA report. </w:t>
      </w:r>
    </w:p>
    <w:p w14:paraId="04580C01" w14:textId="68E042FB" w:rsidR="00224F17" w:rsidRDefault="005F63CD" w:rsidP="00B67EFC">
      <w:pPr>
        <w:jc w:val="both"/>
        <w:rPr>
          <w:rFonts w:ascii="Century Gothic" w:hAnsi="Century Gothic"/>
          <w:sz w:val="20"/>
          <w:szCs w:val="20"/>
        </w:rPr>
      </w:pPr>
      <w:r>
        <w:rPr>
          <w:rFonts w:ascii="Century Gothic" w:hAnsi="Century Gothic"/>
          <w:sz w:val="20"/>
          <w:szCs w:val="20"/>
        </w:rPr>
        <w:t xml:space="preserve">The Playground, its equipment and maintenance has been the subject of much discussion in and out of committee during the year. We have </w:t>
      </w:r>
      <w:r w:rsidR="00835BD7">
        <w:rPr>
          <w:rFonts w:ascii="Century Gothic" w:hAnsi="Century Gothic"/>
          <w:sz w:val="20"/>
          <w:szCs w:val="20"/>
        </w:rPr>
        <w:t xml:space="preserve">continued our </w:t>
      </w:r>
      <w:r w:rsidR="00224F17">
        <w:rPr>
          <w:rFonts w:ascii="Century Gothic" w:hAnsi="Century Gothic"/>
          <w:sz w:val="20"/>
          <w:szCs w:val="20"/>
        </w:rPr>
        <w:t>engagement</w:t>
      </w:r>
      <w:r w:rsidR="00835BD7">
        <w:rPr>
          <w:rFonts w:ascii="Century Gothic" w:hAnsi="Century Gothic"/>
          <w:sz w:val="20"/>
          <w:szCs w:val="20"/>
        </w:rPr>
        <w:t xml:space="preserve"> </w:t>
      </w:r>
      <w:r>
        <w:rPr>
          <w:rFonts w:ascii="Century Gothic" w:hAnsi="Century Gothic"/>
          <w:sz w:val="20"/>
          <w:szCs w:val="20"/>
        </w:rPr>
        <w:t>with the Parish Council who have been very supportive of our role as custodians of the playground on behalf of the local community</w:t>
      </w:r>
      <w:r w:rsidR="00835BD7">
        <w:rPr>
          <w:rFonts w:ascii="Century Gothic" w:hAnsi="Century Gothic"/>
          <w:sz w:val="20"/>
          <w:szCs w:val="20"/>
        </w:rPr>
        <w:t xml:space="preserve"> and once again made a </w:t>
      </w:r>
      <w:r>
        <w:rPr>
          <w:rFonts w:ascii="Century Gothic" w:hAnsi="Century Gothic"/>
          <w:sz w:val="20"/>
          <w:szCs w:val="20"/>
        </w:rPr>
        <w:t xml:space="preserve"> financial contribution of £2,000 </w:t>
      </w:r>
      <w:r w:rsidR="00835BD7">
        <w:rPr>
          <w:rFonts w:ascii="Century Gothic" w:hAnsi="Century Gothic"/>
          <w:sz w:val="20"/>
          <w:szCs w:val="20"/>
        </w:rPr>
        <w:t xml:space="preserve"> f</w:t>
      </w:r>
      <w:r>
        <w:rPr>
          <w:rFonts w:ascii="Century Gothic" w:hAnsi="Century Gothic"/>
          <w:sz w:val="20"/>
          <w:szCs w:val="20"/>
        </w:rPr>
        <w:t xml:space="preserve">rom the PC during the year as a contribution towards the grass cutting throughout the growing season. </w:t>
      </w:r>
      <w:r w:rsidR="00835BD7">
        <w:rPr>
          <w:rFonts w:ascii="Century Gothic" w:hAnsi="Century Gothic"/>
          <w:sz w:val="20"/>
          <w:szCs w:val="20"/>
        </w:rPr>
        <w:t xml:space="preserve"> In </w:t>
      </w:r>
      <w:r w:rsidR="00224F17">
        <w:rPr>
          <w:rFonts w:ascii="Century Gothic" w:hAnsi="Century Gothic"/>
          <w:sz w:val="20"/>
          <w:szCs w:val="20"/>
        </w:rPr>
        <w:t>addition,</w:t>
      </w:r>
      <w:r w:rsidR="00835BD7">
        <w:rPr>
          <w:rFonts w:ascii="Century Gothic" w:hAnsi="Century Gothic"/>
          <w:sz w:val="20"/>
          <w:szCs w:val="20"/>
        </w:rPr>
        <w:t xml:space="preserve"> the PC funded the purchase and installation of some adult fitness equipment which has been installed. </w:t>
      </w:r>
      <w:r w:rsidR="00C11BF4">
        <w:rPr>
          <w:rFonts w:ascii="Century Gothic" w:hAnsi="Century Gothic"/>
          <w:sz w:val="20"/>
          <w:szCs w:val="20"/>
        </w:rPr>
        <w:t xml:space="preserve"> </w:t>
      </w:r>
      <w:r w:rsidR="00543380">
        <w:rPr>
          <w:rFonts w:ascii="Century Gothic" w:hAnsi="Century Gothic"/>
          <w:sz w:val="20"/>
          <w:szCs w:val="20"/>
        </w:rPr>
        <w:t xml:space="preserve"> The Committee intends to provide further equipment with wheelchair accessibility when funds allow</w:t>
      </w:r>
      <w:r w:rsidR="00835BD7">
        <w:rPr>
          <w:rFonts w:ascii="Century Gothic" w:hAnsi="Century Gothic"/>
          <w:sz w:val="20"/>
          <w:szCs w:val="20"/>
        </w:rPr>
        <w:t xml:space="preserve"> to ensure the </w:t>
      </w:r>
      <w:r w:rsidR="00224F17">
        <w:rPr>
          <w:rFonts w:ascii="Century Gothic" w:hAnsi="Century Gothic"/>
          <w:sz w:val="20"/>
          <w:szCs w:val="20"/>
        </w:rPr>
        <w:t xml:space="preserve">playground </w:t>
      </w:r>
      <w:proofErr w:type="gramStart"/>
      <w:r w:rsidR="00224F17">
        <w:rPr>
          <w:rFonts w:ascii="Century Gothic" w:hAnsi="Century Gothic"/>
          <w:sz w:val="20"/>
          <w:szCs w:val="20"/>
        </w:rPr>
        <w:t>is</w:t>
      </w:r>
      <w:r w:rsidR="00835BD7">
        <w:rPr>
          <w:rFonts w:ascii="Century Gothic" w:hAnsi="Century Gothic"/>
          <w:sz w:val="20"/>
          <w:szCs w:val="20"/>
        </w:rPr>
        <w:t xml:space="preserve"> able to</w:t>
      </w:r>
      <w:proofErr w:type="gramEnd"/>
      <w:r w:rsidR="00835BD7">
        <w:rPr>
          <w:rFonts w:ascii="Century Gothic" w:hAnsi="Century Gothic"/>
          <w:sz w:val="20"/>
          <w:szCs w:val="20"/>
        </w:rPr>
        <w:t xml:space="preserve"> be used </w:t>
      </w:r>
      <w:r w:rsidR="00224F17">
        <w:rPr>
          <w:rFonts w:ascii="Century Gothic" w:hAnsi="Century Gothic"/>
          <w:sz w:val="20"/>
          <w:szCs w:val="20"/>
        </w:rPr>
        <w:t>by all</w:t>
      </w:r>
      <w:r w:rsidR="00835BD7">
        <w:rPr>
          <w:rFonts w:ascii="Century Gothic" w:hAnsi="Century Gothic"/>
          <w:sz w:val="20"/>
          <w:szCs w:val="20"/>
        </w:rPr>
        <w:t xml:space="preserve"> children</w:t>
      </w:r>
      <w:r w:rsidR="00543380">
        <w:rPr>
          <w:rFonts w:ascii="Century Gothic" w:hAnsi="Century Gothic"/>
          <w:sz w:val="20"/>
          <w:szCs w:val="20"/>
        </w:rPr>
        <w:t xml:space="preserve">. </w:t>
      </w:r>
    </w:p>
    <w:p w14:paraId="6E251D64" w14:textId="74B1CB00" w:rsidR="00B67EFC" w:rsidRPr="00B46CD9" w:rsidRDefault="00224F17" w:rsidP="00B67EFC">
      <w:pPr>
        <w:jc w:val="both"/>
        <w:rPr>
          <w:rFonts w:ascii="Century Gothic" w:hAnsi="Century Gothic"/>
          <w:sz w:val="20"/>
          <w:szCs w:val="20"/>
        </w:rPr>
      </w:pPr>
      <w:r>
        <w:rPr>
          <w:rFonts w:ascii="Century Gothic" w:hAnsi="Century Gothic"/>
          <w:sz w:val="20"/>
          <w:szCs w:val="20"/>
        </w:rPr>
        <w:t xml:space="preserve">No major investment has been made in the main hall or the guild room although the guild room floor requires resurfacing as does those in the hallway and the toilets which will be reported on in next year’s report.  Minor repairs as and when they arise in both the hall and the playground have been carried out as and when required. </w:t>
      </w:r>
      <w:r w:rsidR="00EA0173">
        <w:rPr>
          <w:rFonts w:ascii="Century Gothic" w:hAnsi="Century Gothic"/>
          <w:sz w:val="20"/>
          <w:szCs w:val="20"/>
        </w:rPr>
        <w:t xml:space="preserve">  In the next report we will report on the additional repairs to the roof. </w:t>
      </w:r>
    </w:p>
    <w:p w14:paraId="20E56F21" w14:textId="1E3EBC49" w:rsidR="00B67EFC" w:rsidRPr="00B46CD9" w:rsidRDefault="00BF1A98" w:rsidP="00B67EFC">
      <w:pPr>
        <w:jc w:val="both"/>
        <w:rPr>
          <w:rFonts w:ascii="Century Gothic" w:hAnsi="Century Gothic"/>
          <w:sz w:val="20"/>
          <w:szCs w:val="20"/>
        </w:rPr>
      </w:pPr>
      <w:r>
        <w:rPr>
          <w:rFonts w:ascii="Century Gothic" w:hAnsi="Century Gothic"/>
          <w:b/>
          <w:sz w:val="20"/>
          <w:szCs w:val="20"/>
        </w:rPr>
        <w:t xml:space="preserve">Residential </w:t>
      </w:r>
      <w:r w:rsidR="00B67EFC" w:rsidRPr="00B46CD9">
        <w:rPr>
          <w:rFonts w:ascii="Century Gothic" w:hAnsi="Century Gothic"/>
          <w:b/>
          <w:sz w:val="20"/>
          <w:szCs w:val="20"/>
        </w:rPr>
        <w:t>Properties and Tenancies</w:t>
      </w:r>
    </w:p>
    <w:p w14:paraId="589B6C87" w14:textId="5C63DA6D" w:rsidR="002615BC" w:rsidRDefault="00BF1A98" w:rsidP="00B67EFC">
      <w:pPr>
        <w:jc w:val="both"/>
        <w:rPr>
          <w:rFonts w:ascii="Century Gothic" w:hAnsi="Century Gothic"/>
          <w:sz w:val="20"/>
          <w:szCs w:val="20"/>
        </w:rPr>
      </w:pPr>
      <w:r>
        <w:rPr>
          <w:rFonts w:ascii="Century Gothic" w:hAnsi="Century Gothic"/>
          <w:sz w:val="20"/>
          <w:szCs w:val="20"/>
        </w:rPr>
        <w:t xml:space="preserve">Two of the </w:t>
      </w:r>
      <w:r w:rsidR="00B67EFC" w:rsidRPr="00B46CD9">
        <w:rPr>
          <w:rFonts w:ascii="Century Gothic" w:hAnsi="Century Gothic"/>
          <w:sz w:val="20"/>
          <w:szCs w:val="20"/>
        </w:rPr>
        <w:t xml:space="preserve">three residential properties </w:t>
      </w:r>
      <w:r w:rsidR="00F55966" w:rsidRPr="00B46CD9">
        <w:rPr>
          <w:rFonts w:ascii="Century Gothic" w:hAnsi="Century Gothic"/>
          <w:sz w:val="20"/>
          <w:szCs w:val="20"/>
        </w:rPr>
        <w:t>were fully</w:t>
      </w:r>
      <w:r w:rsidR="00B67EFC" w:rsidRPr="00B46CD9">
        <w:rPr>
          <w:rFonts w:ascii="Century Gothic" w:hAnsi="Century Gothic"/>
          <w:sz w:val="20"/>
          <w:szCs w:val="20"/>
        </w:rPr>
        <w:t xml:space="preserve"> let during the </w:t>
      </w:r>
      <w:r w:rsidR="00F55966" w:rsidRPr="00B46CD9">
        <w:rPr>
          <w:rFonts w:ascii="Century Gothic" w:hAnsi="Century Gothic"/>
          <w:sz w:val="20"/>
          <w:szCs w:val="20"/>
        </w:rPr>
        <w:t>year.</w:t>
      </w:r>
      <w:r w:rsidR="00224F17">
        <w:rPr>
          <w:rFonts w:ascii="Century Gothic" w:hAnsi="Century Gothic"/>
          <w:sz w:val="20"/>
          <w:szCs w:val="20"/>
        </w:rPr>
        <w:t xml:space="preserve">  </w:t>
      </w:r>
      <w:proofErr w:type="gramStart"/>
      <w:r w:rsidR="00224F17">
        <w:rPr>
          <w:rFonts w:ascii="Century Gothic" w:hAnsi="Century Gothic"/>
          <w:sz w:val="20"/>
          <w:szCs w:val="20"/>
        </w:rPr>
        <w:t>Subsequent to</w:t>
      </w:r>
      <w:proofErr w:type="gramEnd"/>
      <w:r w:rsidR="00224F17">
        <w:rPr>
          <w:rFonts w:ascii="Century Gothic" w:hAnsi="Century Gothic"/>
          <w:sz w:val="20"/>
          <w:szCs w:val="20"/>
        </w:rPr>
        <w:t xml:space="preserve"> the repossession of the Corner Cottage, a full assessment was carried out on its structural state and general repair and this was found to be more significantly deteriorated than was originally expected.  Our appointed electricians recommended a full re-wire of the cottage and our building contractor undertook a major refurbishment which included the repair of any plasterwork and woodwork, painting and decorating throughout, replacement of all carpets with hardwearing more durable quality, the replacement of the kitchen and all white goods </w:t>
      </w:r>
      <w:r w:rsidR="00224F17">
        <w:rPr>
          <w:rFonts w:ascii="Century Gothic" w:hAnsi="Century Gothic"/>
          <w:sz w:val="20"/>
          <w:szCs w:val="20"/>
        </w:rPr>
        <w:lastRenderedPageBreak/>
        <w:t xml:space="preserve">and the replacement of the shower unit in the bathroom. Further, the water tank was moved from the kitchen to the loft (and was insulated) to enable more space in the kitchen and to provide a hall storage cupboard.  The heating was replaced throughout with new storage radiators which are more energy efficient and programmable and </w:t>
      </w:r>
      <w:r w:rsidR="00F55966">
        <w:rPr>
          <w:rFonts w:ascii="Century Gothic" w:hAnsi="Century Gothic"/>
          <w:sz w:val="20"/>
          <w:szCs w:val="20"/>
        </w:rPr>
        <w:t xml:space="preserve">ceiling lights were fitted in the main room giving more headspace.  </w:t>
      </w:r>
      <w:r w:rsidR="00224F17">
        <w:rPr>
          <w:rFonts w:ascii="Century Gothic" w:hAnsi="Century Gothic"/>
          <w:sz w:val="20"/>
          <w:szCs w:val="20"/>
        </w:rPr>
        <w:t xml:space="preserve"> The cottage was </w:t>
      </w:r>
      <w:proofErr w:type="gramStart"/>
      <w:r w:rsidR="00224F17">
        <w:rPr>
          <w:rFonts w:ascii="Century Gothic" w:hAnsi="Century Gothic"/>
          <w:sz w:val="20"/>
          <w:szCs w:val="20"/>
        </w:rPr>
        <w:t>completed</w:t>
      </w:r>
      <w:proofErr w:type="gramEnd"/>
      <w:r w:rsidR="00224F17">
        <w:rPr>
          <w:rFonts w:ascii="Century Gothic" w:hAnsi="Century Gothic"/>
          <w:sz w:val="20"/>
          <w:szCs w:val="20"/>
        </w:rPr>
        <w:t xml:space="preserve"> and a tenant installed at a much better rental rate due to the </w:t>
      </w:r>
      <w:r w:rsidR="00F55966">
        <w:rPr>
          <w:rFonts w:ascii="Century Gothic" w:hAnsi="Century Gothic"/>
          <w:sz w:val="20"/>
          <w:szCs w:val="20"/>
        </w:rPr>
        <w:t>refurbishment (details of rental income are shown in the audited accounts linked to this document).</w:t>
      </w:r>
      <w:r>
        <w:rPr>
          <w:rFonts w:ascii="Century Gothic" w:hAnsi="Century Gothic"/>
          <w:sz w:val="20"/>
          <w:szCs w:val="20"/>
        </w:rPr>
        <w:t xml:space="preserve"> </w:t>
      </w:r>
      <w:r w:rsidR="00F55966">
        <w:rPr>
          <w:rFonts w:ascii="Century Gothic" w:hAnsi="Century Gothic"/>
          <w:sz w:val="20"/>
          <w:szCs w:val="20"/>
        </w:rPr>
        <w:t xml:space="preserve"> </w:t>
      </w:r>
      <w:r w:rsidR="002615BC">
        <w:rPr>
          <w:rFonts w:ascii="Century Gothic" w:hAnsi="Century Gothic"/>
          <w:sz w:val="20"/>
          <w:szCs w:val="20"/>
        </w:rPr>
        <w:t xml:space="preserve"> </w:t>
      </w:r>
    </w:p>
    <w:p w14:paraId="5FF16AA1" w14:textId="77777777" w:rsidR="00B67EFC" w:rsidRPr="00B46CD9" w:rsidRDefault="00B67EFC" w:rsidP="00B67EFC">
      <w:pPr>
        <w:jc w:val="both"/>
        <w:rPr>
          <w:rFonts w:ascii="Century Gothic" w:hAnsi="Century Gothic"/>
          <w:sz w:val="20"/>
          <w:szCs w:val="20"/>
        </w:rPr>
      </w:pPr>
      <w:r w:rsidRPr="00B46CD9">
        <w:rPr>
          <w:rFonts w:ascii="Century Gothic" w:hAnsi="Century Gothic"/>
          <w:b/>
          <w:sz w:val="20"/>
          <w:szCs w:val="20"/>
        </w:rPr>
        <w:t>Caretaker and Cleaner</w:t>
      </w:r>
    </w:p>
    <w:p w14:paraId="4E9975EF" w14:textId="5188D73B" w:rsidR="00B67EFC" w:rsidRPr="00B46CD9" w:rsidRDefault="002615BC" w:rsidP="00F55966">
      <w:pPr>
        <w:jc w:val="both"/>
        <w:rPr>
          <w:rFonts w:ascii="Century Gothic" w:hAnsi="Century Gothic"/>
          <w:b/>
          <w:sz w:val="20"/>
          <w:szCs w:val="20"/>
        </w:rPr>
      </w:pPr>
      <w:r>
        <w:rPr>
          <w:rFonts w:ascii="Century Gothic" w:hAnsi="Century Gothic"/>
          <w:sz w:val="20"/>
          <w:szCs w:val="20"/>
        </w:rPr>
        <w:t xml:space="preserve">During the year </w:t>
      </w:r>
      <w:r w:rsidR="00F55966">
        <w:rPr>
          <w:rFonts w:ascii="Century Gothic" w:hAnsi="Century Gothic"/>
          <w:sz w:val="20"/>
          <w:szCs w:val="20"/>
        </w:rPr>
        <w:t xml:space="preserve">our </w:t>
      </w:r>
      <w:r>
        <w:rPr>
          <w:rFonts w:ascii="Century Gothic" w:hAnsi="Century Gothic"/>
          <w:sz w:val="20"/>
          <w:szCs w:val="20"/>
        </w:rPr>
        <w:t xml:space="preserve">caretaker, </w:t>
      </w:r>
      <w:proofErr w:type="spellStart"/>
      <w:r>
        <w:rPr>
          <w:rFonts w:ascii="Century Gothic" w:hAnsi="Century Gothic"/>
          <w:sz w:val="20"/>
          <w:szCs w:val="20"/>
        </w:rPr>
        <w:t>Lizzee</w:t>
      </w:r>
      <w:proofErr w:type="spellEnd"/>
      <w:r>
        <w:rPr>
          <w:rFonts w:ascii="Century Gothic" w:hAnsi="Century Gothic"/>
          <w:sz w:val="20"/>
          <w:szCs w:val="20"/>
        </w:rPr>
        <w:t xml:space="preserve"> Leedham, instigated </w:t>
      </w:r>
      <w:r w:rsidR="00F55966">
        <w:rPr>
          <w:rFonts w:ascii="Century Gothic" w:hAnsi="Century Gothic"/>
          <w:sz w:val="20"/>
          <w:szCs w:val="20"/>
        </w:rPr>
        <w:t xml:space="preserve"> </w:t>
      </w:r>
      <w:r>
        <w:rPr>
          <w:rFonts w:ascii="Century Gothic" w:hAnsi="Century Gothic"/>
          <w:sz w:val="20"/>
          <w:szCs w:val="20"/>
        </w:rPr>
        <w:t xml:space="preserve"> </w:t>
      </w:r>
      <w:r w:rsidR="00954340">
        <w:rPr>
          <w:rFonts w:ascii="Century Gothic" w:hAnsi="Century Gothic"/>
          <w:sz w:val="20"/>
          <w:szCs w:val="20"/>
        </w:rPr>
        <w:t>a regular cleaning programme to be followed by our cleaner, Lita Major</w:t>
      </w:r>
      <w:r w:rsidR="00F55966">
        <w:rPr>
          <w:rFonts w:ascii="Century Gothic" w:hAnsi="Century Gothic"/>
          <w:sz w:val="20"/>
          <w:szCs w:val="20"/>
        </w:rPr>
        <w:t xml:space="preserve"> and continues to monitor the state of the hall both operationally and structural (with the help of myself and David Hannaford</w:t>
      </w:r>
      <w:r w:rsidR="00954340">
        <w:rPr>
          <w:rFonts w:ascii="Century Gothic" w:hAnsi="Century Gothic"/>
          <w:sz w:val="20"/>
          <w:szCs w:val="20"/>
        </w:rPr>
        <w:t xml:space="preserve">. </w:t>
      </w:r>
      <w:proofErr w:type="spellStart"/>
      <w:r w:rsidR="00954340">
        <w:rPr>
          <w:rFonts w:ascii="Century Gothic" w:hAnsi="Century Gothic"/>
          <w:sz w:val="20"/>
          <w:szCs w:val="20"/>
        </w:rPr>
        <w:t>Lizzee</w:t>
      </w:r>
      <w:proofErr w:type="spellEnd"/>
      <w:r w:rsidR="00954340">
        <w:rPr>
          <w:rFonts w:ascii="Century Gothic" w:hAnsi="Century Gothic"/>
          <w:sz w:val="20"/>
          <w:szCs w:val="20"/>
        </w:rPr>
        <w:t xml:space="preserve"> </w:t>
      </w:r>
      <w:r w:rsidR="00F55966">
        <w:rPr>
          <w:rFonts w:ascii="Century Gothic" w:hAnsi="Century Gothic"/>
          <w:sz w:val="20"/>
          <w:szCs w:val="20"/>
        </w:rPr>
        <w:t>continues to embrace</w:t>
      </w:r>
      <w:r w:rsidR="00954340">
        <w:rPr>
          <w:rFonts w:ascii="Century Gothic" w:hAnsi="Century Gothic"/>
          <w:sz w:val="20"/>
          <w:szCs w:val="20"/>
        </w:rPr>
        <w:t xml:space="preserve"> the role with </w:t>
      </w:r>
      <w:proofErr w:type="gramStart"/>
      <w:r w:rsidR="00954340">
        <w:rPr>
          <w:rFonts w:ascii="Century Gothic" w:hAnsi="Century Gothic"/>
          <w:sz w:val="20"/>
          <w:szCs w:val="20"/>
        </w:rPr>
        <w:t xml:space="preserve">enthusiasm </w:t>
      </w:r>
      <w:r w:rsidR="00F55966">
        <w:rPr>
          <w:rFonts w:ascii="Century Gothic" w:hAnsi="Century Gothic"/>
          <w:sz w:val="20"/>
          <w:szCs w:val="20"/>
        </w:rPr>
        <w:t xml:space="preserve"> and</w:t>
      </w:r>
      <w:proofErr w:type="gramEnd"/>
      <w:r w:rsidR="00F55966">
        <w:rPr>
          <w:rFonts w:ascii="Century Gothic" w:hAnsi="Century Gothic"/>
          <w:sz w:val="20"/>
          <w:szCs w:val="20"/>
        </w:rPr>
        <w:t xml:space="preserve"> we would like to thank her for her continued commitment to the role.  </w:t>
      </w:r>
    </w:p>
    <w:p w14:paraId="5CFD3199" w14:textId="77777777" w:rsidR="00AC21EF" w:rsidRDefault="00AC21EF" w:rsidP="00B67EFC">
      <w:pPr>
        <w:jc w:val="both"/>
        <w:rPr>
          <w:rFonts w:ascii="Century Gothic" w:hAnsi="Century Gothic"/>
          <w:b/>
          <w:sz w:val="20"/>
          <w:szCs w:val="20"/>
        </w:rPr>
      </w:pPr>
    </w:p>
    <w:p w14:paraId="704E32C7" w14:textId="69B03628" w:rsidR="00B67EFC" w:rsidRPr="00B46CD9" w:rsidRDefault="00AC21EF" w:rsidP="00B67EFC">
      <w:pPr>
        <w:jc w:val="both"/>
        <w:rPr>
          <w:rFonts w:ascii="Century Gothic" w:hAnsi="Century Gothic"/>
          <w:b/>
          <w:sz w:val="20"/>
          <w:szCs w:val="20"/>
        </w:rPr>
      </w:pPr>
      <w:r>
        <w:rPr>
          <w:rFonts w:ascii="Century Gothic" w:hAnsi="Century Gothic"/>
          <w:b/>
          <w:sz w:val="20"/>
          <w:szCs w:val="20"/>
        </w:rPr>
        <w:t xml:space="preserve">Hall users and </w:t>
      </w:r>
      <w:r w:rsidR="00B67EFC" w:rsidRPr="00B46CD9">
        <w:rPr>
          <w:rFonts w:ascii="Century Gothic" w:hAnsi="Century Gothic"/>
          <w:b/>
          <w:sz w:val="20"/>
          <w:szCs w:val="20"/>
        </w:rPr>
        <w:t>Events</w:t>
      </w:r>
    </w:p>
    <w:p w14:paraId="7A0879FC" w14:textId="77972017" w:rsidR="00B67EFC" w:rsidRPr="00B46CD9" w:rsidRDefault="00B67EFC" w:rsidP="00B67EFC">
      <w:pPr>
        <w:jc w:val="both"/>
        <w:rPr>
          <w:rFonts w:ascii="Century Gothic" w:hAnsi="Century Gothic"/>
          <w:sz w:val="20"/>
          <w:szCs w:val="20"/>
        </w:rPr>
      </w:pPr>
      <w:proofErr w:type="gramStart"/>
      <w:r w:rsidRPr="00B46CD9">
        <w:rPr>
          <w:rFonts w:ascii="Century Gothic" w:hAnsi="Century Gothic"/>
          <w:sz w:val="20"/>
          <w:szCs w:val="20"/>
        </w:rPr>
        <w:t>A number of</w:t>
      </w:r>
      <w:proofErr w:type="gramEnd"/>
      <w:r w:rsidRPr="00B46CD9">
        <w:rPr>
          <w:rFonts w:ascii="Century Gothic" w:hAnsi="Century Gothic"/>
          <w:sz w:val="20"/>
          <w:szCs w:val="20"/>
        </w:rPr>
        <w:t xml:space="preserve"> local organisations continue to use the Village Hall on a regular basis.  These include the Parish Council, the WI, the Lace makers, various fitness groups and dance clubs</w:t>
      </w:r>
      <w:r w:rsidR="00F55966">
        <w:rPr>
          <w:rFonts w:ascii="Century Gothic" w:hAnsi="Century Gothic"/>
          <w:sz w:val="20"/>
          <w:szCs w:val="20"/>
        </w:rPr>
        <w:t xml:space="preserve"> and more lately a group of musicians use the guild room for rehearsals, </w:t>
      </w:r>
      <w:r w:rsidRPr="00B46CD9">
        <w:rPr>
          <w:rFonts w:ascii="Century Gothic" w:hAnsi="Century Gothic"/>
          <w:sz w:val="20"/>
          <w:szCs w:val="20"/>
        </w:rPr>
        <w:t xml:space="preserve">and there </w:t>
      </w:r>
      <w:r w:rsidR="00AC21EF">
        <w:rPr>
          <w:rFonts w:ascii="Century Gothic" w:hAnsi="Century Gothic"/>
          <w:sz w:val="20"/>
          <w:szCs w:val="20"/>
        </w:rPr>
        <w:t xml:space="preserve">continue to be </w:t>
      </w:r>
      <w:r w:rsidRPr="00B46CD9">
        <w:rPr>
          <w:rFonts w:ascii="Century Gothic" w:hAnsi="Century Gothic"/>
          <w:sz w:val="20"/>
          <w:szCs w:val="20"/>
        </w:rPr>
        <w:t xml:space="preserve">a number of one-off bookings from local people </w:t>
      </w:r>
      <w:r w:rsidR="00AC21EF">
        <w:rPr>
          <w:rFonts w:ascii="Century Gothic" w:hAnsi="Century Gothic"/>
          <w:sz w:val="20"/>
          <w:szCs w:val="20"/>
        </w:rPr>
        <w:t xml:space="preserve">for family events </w:t>
      </w:r>
      <w:r w:rsidRPr="00B46CD9">
        <w:rPr>
          <w:rFonts w:ascii="Century Gothic" w:hAnsi="Century Gothic"/>
          <w:sz w:val="20"/>
          <w:szCs w:val="20"/>
        </w:rPr>
        <w:t>which</w:t>
      </w:r>
      <w:r w:rsidR="00AC21EF">
        <w:rPr>
          <w:rFonts w:ascii="Century Gothic" w:hAnsi="Century Gothic"/>
          <w:sz w:val="20"/>
          <w:szCs w:val="20"/>
        </w:rPr>
        <w:t xml:space="preserve"> all contribute </w:t>
      </w:r>
      <w:r w:rsidRPr="00B46CD9">
        <w:rPr>
          <w:rFonts w:ascii="Century Gothic" w:hAnsi="Century Gothic"/>
          <w:sz w:val="20"/>
          <w:szCs w:val="20"/>
        </w:rPr>
        <w:t xml:space="preserve">to the income generated by the Hall. </w:t>
      </w:r>
      <w:r w:rsidR="00FA7849">
        <w:rPr>
          <w:rFonts w:ascii="Century Gothic" w:hAnsi="Century Gothic"/>
          <w:sz w:val="20"/>
          <w:szCs w:val="20"/>
        </w:rPr>
        <w:t xml:space="preserve">. </w:t>
      </w:r>
      <w:r w:rsidR="009A0FA8">
        <w:rPr>
          <w:rFonts w:ascii="Century Gothic" w:hAnsi="Century Gothic"/>
          <w:sz w:val="20"/>
          <w:szCs w:val="20"/>
        </w:rPr>
        <w:t xml:space="preserve"> </w:t>
      </w:r>
      <w:r w:rsidRPr="00B46CD9">
        <w:rPr>
          <w:rFonts w:ascii="Century Gothic" w:hAnsi="Century Gothic"/>
          <w:sz w:val="20"/>
          <w:szCs w:val="20"/>
        </w:rPr>
        <w:t xml:space="preserve"> </w:t>
      </w:r>
    </w:p>
    <w:p w14:paraId="6E853E92" w14:textId="77777777" w:rsidR="00B67EFC" w:rsidRPr="00B46CD9" w:rsidRDefault="00B67EFC" w:rsidP="00B67EFC">
      <w:pPr>
        <w:jc w:val="both"/>
        <w:rPr>
          <w:rFonts w:ascii="Century Gothic" w:hAnsi="Century Gothic"/>
          <w:sz w:val="20"/>
          <w:szCs w:val="20"/>
        </w:rPr>
      </w:pPr>
      <w:r w:rsidRPr="00B46CD9">
        <w:rPr>
          <w:rFonts w:ascii="Century Gothic" w:hAnsi="Century Gothic"/>
          <w:b/>
          <w:sz w:val="20"/>
          <w:szCs w:val="20"/>
        </w:rPr>
        <w:t>Tennis Club</w:t>
      </w:r>
    </w:p>
    <w:p w14:paraId="08BE47ED" w14:textId="25B8E46F" w:rsidR="00B67EFC" w:rsidRPr="00B46CD9" w:rsidRDefault="00B67EFC" w:rsidP="00B67EFC">
      <w:pPr>
        <w:jc w:val="both"/>
        <w:rPr>
          <w:rFonts w:ascii="Century Gothic" w:hAnsi="Century Gothic"/>
          <w:b/>
          <w:sz w:val="20"/>
          <w:szCs w:val="20"/>
        </w:rPr>
      </w:pPr>
      <w:r w:rsidRPr="00B46CD9">
        <w:rPr>
          <w:rFonts w:ascii="Century Gothic" w:hAnsi="Century Gothic"/>
          <w:sz w:val="20"/>
          <w:szCs w:val="20"/>
        </w:rPr>
        <w:t xml:space="preserve">The Tennis Club continues </w:t>
      </w:r>
      <w:r w:rsidR="009A0FA8">
        <w:rPr>
          <w:rFonts w:ascii="Century Gothic" w:hAnsi="Century Gothic"/>
          <w:sz w:val="20"/>
          <w:szCs w:val="20"/>
        </w:rPr>
        <w:t xml:space="preserve">as a tenant of the Village Hall and is responsible for maintenance of the courts and the small clubhouse. The Club is continually seeking </w:t>
      </w:r>
      <w:r w:rsidRPr="00B46CD9">
        <w:rPr>
          <w:rFonts w:ascii="Century Gothic" w:hAnsi="Century Gothic"/>
          <w:sz w:val="20"/>
          <w:szCs w:val="20"/>
        </w:rPr>
        <w:t xml:space="preserve">to attract new members from the villages within the Parish. Regular social tennis and competitive matches </w:t>
      </w:r>
      <w:r w:rsidR="009A0FA8">
        <w:rPr>
          <w:rFonts w:ascii="Century Gothic" w:hAnsi="Century Gothic"/>
          <w:sz w:val="20"/>
          <w:szCs w:val="20"/>
        </w:rPr>
        <w:t>a</w:t>
      </w:r>
      <w:r w:rsidRPr="00B46CD9">
        <w:rPr>
          <w:rFonts w:ascii="Century Gothic" w:hAnsi="Century Gothic"/>
          <w:sz w:val="20"/>
          <w:szCs w:val="20"/>
        </w:rPr>
        <w:t>re organised by the club’s committee</w:t>
      </w:r>
      <w:r w:rsidR="009A0FA8">
        <w:rPr>
          <w:rFonts w:ascii="Century Gothic" w:hAnsi="Century Gothic"/>
          <w:sz w:val="20"/>
          <w:szCs w:val="20"/>
        </w:rPr>
        <w:t xml:space="preserve">. </w:t>
      </w:r>
      <w:r w:rsidRPr="00B46CD9">
        <w:rPr>
          <w:rFonts w:ascii="Century Gothic" w:hAnsi="Century Gothic"/>
          <w:sz w:val="20"/>
          <w:szCs w:val="20"/>
        </w:rPr>
        <w:t xml:space="preserve">   </w:t>
      </w:r>
    </w:p>
    <w:p w14:paraId="73D85C20" w14:textId="77777777" w:rsidR="00B67EFC" w:rsidRPr="00B46CD9" w:rsidRDefault="00B67EFC" w:rsidP="00B67EFC">
      <w:pPr>
        <w:jc w:val="both"/>
        <w:rPr>
          <w:rFonts w:ascii="Century Gothic" w:hAnsi="Century Gothic"/>
          <w:b/>
          <w:sz w:val="20"/>
          <w:szCs w:val="20"/>
        </w:rPr>
      </w:pPr>
      <w:r w:rsidRPr="00B46CD9">
        <w:rPr>
          <w:rFonts w:ascii="Century Gothic" w:hAnsi="Century Gothic"/>
          <w:b/>
          <w:sz w:val="20"/>
          <w:szCs w:val="20"/>
        </w:rPr>
        <w:t>Parish Council Emergency Equipment and Plan</w:t>
      </w:r>
    </w:p>
    <w:p w14:paraId="66BD325A" w14:textId="381A1A70" w:rsidR="00B67EFC" w:rsidRPr="00B46CD9" w:rsidRDefault="00B67EFC" w:rsidP="00B67EFC">
      <w:pPr>
        <w:jc w:val="both"/>
        <w:rPr>
          <w:rFonts w:ascii="Century Gothic" w:hAnsi="Century Gothic"/>
          <w:b/>
          <w:sz w:val="20"/>
          <w:szCs w:val="20"/>
        </w:rPr>
      </w:pPr>
      <w:r w:rsidRPr="00B46CD9">
        <w:rPr>
          <w:rFonts w:ascii="Century Gothic" w:hAnsi="Century Gothic"/>
          <w:sz w:val="20"/>
          <w:szCs w:val="20"/>
        </w:rPr>
        <w:t>The Parish Council has responsibility for these matters but at the request of the Council various items of equipment including blankets</w:t>
      </w:r>
      <w:r w:rsidR="00F55966">
        <w:rPr>
          <w:rFonts w:ascii="Century Gothic" w:hAnsi="Century Gothic"/>
          <w:sz w:val="20"/>
          <w:szCs w:val="20"/>
        </w:rPr>
        <w:t xml:space="preserve"> continue to be </w:t>
      </w:r>
      <w:r w:rsidRPr="00B46CD9">
        <w:rPr>
          <w:rFonts w:ascii="Century Gothic" w:hAnsi="Century Gothic"/>
          <w:sz w:val="20"/>
          <w:szCs w:val="20"/>
        </w:rPr>
        <w:t xml:space="preserve"> stored in the Hall</w:t>
      </w:r>
      <w:r w:rsidR="00F55966">
        <w:rPr>
          <w:rFonts w:ascii="Century Gothic" w:hAnsi="Century Gothic"/>
          <w:sz w:val="20"/>
          <w:szCs w:val="20"/>
        </w:rPr>
        <w:t xml:space="preserve"> as the Hall continues to be the emergency community gathering point for the Parish</w:t>
      </w:r>
      <w:r w:rsidRPr="00B46CD9">
        <w:rPr>
          <w:rFonts w:ascii="Century Gothic" w:hAnsi="Century Gothic"/>
          <w:sz w:val="20"/>
          <w:szCs w:val="20"/>
        </w:rPr>
        <w:t xml:space="preserve">. </w:t>
      </w:r>
    </w:p>
    <w:p w14:paraId="034189C1" w14:textId="0EAA9E5F" w:rsidR="00B67EFC" w:rsidRPr="00B46CD9" w:rsidRDefault="00B67EFC" w:rsidP="00B67EFC">
      <w:pPr>
        <w:jc w:val="both"/>
        <w:rPr>
          <w:rFonts w:ascii="Century Gothic" w:hAnsi="Century Gothic"/>
          <w:sz w:val="20"/>
          <w:szCs w:val="20"/>
        </w:rPr>
      </w:pPr>
      <w:r w:rsidRPr="00B46CD9">
        <w:rPr>
          <w:rFonts w:ascii="Century Gothic" w:hAnsi="Century Gothic"/>
          <w:b/>
          <w:sz w:val="20"/>
          <w:szCs w:val="20"/>
        </w:rPr>
        <w:t>Committee Members 201</w:t>
      </w:r>
      <w:r w:rsidR="00F55966">
        <w:rPr>
          <w:rFonts w:ascii="Century Gothic" w:hAnsi="Century Gothic"/>
          <w:b/>
          <w:sz w:val="20"/>
          <w:szCs w:val="20"/>
        </w:rPr>
        <w:t>9</w:t>
      </w:r>
    </w:p>
    <w:p w14:paraId="044E698A" w14:textId="741AF054" w:rsidR="00B67EFC" w:rsidRPr="00B46CD9" w:rsidRDefault="00B67EFC" w:rsidP="00B67EFC">
      <w:pPr>
        <w:jc w:val="both"/>
        <w:rPr>
          <w:rFonts w:ascii="Century Gothic" w:hAnsi="Century Gothic"/>
          <w:sz w:val="20"/>
          <w:szCs w:val="20"/>
        </w:rPr>
      </w:pPr>
      <w:r w:rsidRPr="00B46CD9">
        <w:rPr>
          <w:rFonts w:ascii="Century Gothic" w:hAnsi="Century Gothic"/>
          <w:sz w:val="20"/>
          <w:szCs w:val="20"/>
        </w:rPr>
        <w:t>I would like to thank all members of the Committee for their hard work during the past year</w:t>
      </w:r>
      <w:r w:rsidR="00F55966">
        <w:rPr>
          <w:rFonts w:ascii="Century Gothic" w:hAnsi="Century Gothic"/>
          <w:sz w:val="20"/>
          <w:szCs w:val="20"/>
        </w:rPr>
        <w:t xml:space="preserve"> and </w:t>
      </w:r>
      <w:proofErr w:type="gramStart"/>
      <w:r w:rsidR="00F55966">
        <w:rPr>
          <w:rFonts w:ascii="Century Gothic" w:hAnsi="Century Gothic"/>
          <w:sz w:val="20"/>
          <w:szCs w:val="20"/>
        </w:rPr>
        <w:t>in particular would</w:t>
      </w:r>
      <w:proofErr w:type="gramEnd"/>
      <w:r w:rsidR="00F55966">
        <w:rPr>
          <w:rFonts w:ascii="Century Gothic" w:hAnsi="Century Gothic"/>
          <w:sz w:val="20"/>
          <w:szCs w:val="20"/>
        </w:rPr>
        <w:t xml:space="preserve"> like to welcome our new members who threw themselves enthusiastically into supporting us.  Ciaran and Karen organised a </w:t>
      </w:r>
      <w:proofErr w:type="spellStart"/>
      <w:r w:rsidR="00F55966">
        <w:rPr>
          <w:rFonts w:ascii="Century Gothic" w:hAnsi="Century Gothic"/>
          <w:sz w:val="20"/>
          <w:szCs w:val="20"/>
        </w:rPr>
        <w:t>clean up</w:t>
      </w:r>
      <w:proofErr w:type="spellEnd"/>
      <w:r w:rsidR="00F55966">
        <w:rPr>
          <w:rFonts w:ascii="Century Gothic" w:hAnsi="Century Gothic"/>
          <w:sz w:val="20"/>
          <w:szCs w:val="20"/>
        </w:rPr>
        <w:t xml:space="preserve"> of the equipment in the playground which was greatly appreciated</w:t>
      </w:r>
      <w:r w:rsidR="00EA0173">
        <w:rPr>
          <w:rFonts w:ascii="Century Gothic" w:hAnsi="Century Gothic"/>
          <w:sz w:val="20"/>
          <w:szCs w:val="20"/>
        </w:rPr>
        <w:t xml:space="preserve"> by all users and the </w:t>
      </w:r>
      <w:proofErr w:type="gramStart"/>
      <w:r w:rsidR="00EA0173">
        <w:rPr>
          <w:rFonts w:ascii="Century Gothic" w:hAnsi="Century Gothic"/>
          <w:sz w:val="20"/>
          <w:szCs w:val="20"/>
        </w:rPr>
        <w:t>committee  -</w:t>
      </w:r>
      <w:proofErr w:type="gramEnd"/>
      <w:r w:rsidR="00EA0173">
        <w:rPr>
          <w:rFonts w:ascii="Century Gothic" w:hAnsi="Century Gothic"/>
          <w:sz w:val="20"/>
          <w:szCs w:val="20"/>
        </w:rPr>
        <w:t xml:space="preserve"> Thank you both</w:t>
      </w:r>
      <w:r w:rsidRPr="00B46CD9">
        <w:rPr>
          <w:rFonts w:ascii="Century Gothic" w:hAnsi="Century Gothic"/>
          <w:sz w:val="20"/>
          <w:szCs w:val="20"/>
        </w:rPr>
        <w:t>.</w:t>
      </w:r>
      <w:r w:rsidR="00F55966">
        <w:rPr>
          <w:rFonts w:ascii="Century Gothic" w:hAnsi="Century Gothic"/>
          <w:sz w:val="20"/>
          <w:szCs w:val="20"/>
        </w:rPr>
        <w:t xml:space="preserve">  Karen very kindly offered to step into the role of Secretary</w:t>
      </w:r>
      <w:r w:rsidR="00EA0173">
        <w:rPr>
          <w:rFonts w:ascii="Century Gothic" w:hAnsi="Century Gothic"/>
          <w:sz w:val="20"/>
          <w:szCs w:val="20"/>
        </w:rPr>
        <w:t xml:space="preserve"> which we value enormously and extend our thanks for.</w:t>
      </w:r>
      <w:r w:rsidR="00F55966">
        <w:rPr>
          <w:rFonts w:ascii="Century Gothic" w:hAnsi="Century Gothic"/>
          <w:sz w:val="20"/>
          <w:szCs w:val="20"/>
        </w:rPr>
        <w:t xml:space="preserve">  Louise Stanford has stepped into Fundraising on our behalf and also established the Rural </w:t>
      </w:r>
      <w:proofErr w:type="gramStart"/>
      <w:r w:rsidR="00F55966">
        <w:rPr>
          <w:rFonts w:ascii="Century Gothic" w:hAnsi="Century Gothic"/>
          <w:sz w:val="20"/>
          <w:szCs w:val="20"/>
        </w:rPr>
        <w:t>Cinema  to</w:t>
      </w:r>
      <w:proofErr w:type="gramEnd"/>
      <w:r w:rsidR="00F55966">
        <w:rPr>
          <w:rFonts w:ascii="Century Gothic" w:hAnsi="Century Gothic"/>
          <w:sz w:val="20"/>
          <w:szCs w:val="20"/>
        </w:rPr>
        <w:t xml:space="preserve"> visit every month</w:t>
      </w:r>
      <w:r w:rsidR="00EA0173">
        <w:rPr>
          <w:rFonts w:ascii="Century Gothic" w:hAnsi="Century Gothic"/>
          <w:sz w:val="20"/>
          <w:szCs w:val="20"/>
        </w:rPr>
        <w:t xml:space="preserve"> and has made a valuable contribution to the committee</w:t>
      </w:r>
      <w:r w:rsidR="00F55966">
        <w:rPr>
          <w:rFonts w:ascii="Century Gothic" w:hAnsi="Century Gothic"/>
          <w:sz w:val="20"/>
          <w:szCs w:val="20"/>
        </w:rPr>
        <w:t>.  Keith Osborne has been looking at our IT systems and has established file sharing</w:t>
      </w:r>
      <w:r w:rsidR="00EA0173">
        <w:rPr>
          <w:rFonts w:ascii="Century Gothic" w:hAnsi="Century Gothic"/>
          <w:sz w:val="20"/>
          <w:szCs w:val="20"/>
        </w:rPr>
        <w:t xml:space="preserve"> and we thank him for his efforts</w:t>
      </w:r>
      <w:r w:rsidR="00F55966">
        <w:rPr>
          <w:rFonts w:ascii="Century Gothic" w:hAnsi="Century Gothic"/>
          <w:sz w:val="20"/>
          <w:szCs w:val="20"/>
        </w:rPr>
        <w:t xml:space="preserve">. </w:t>
      </w:r>
      <w:r w:rsidR="00EA0173">
        <w:rPr>
          <w:rFonts w:ascii="Century Gothic" w:hAnsi="Century Gothic"/>
          <w:sz w:val="20"/>
          <w:szCs w:val="20"/>
        </w:rPr>
        <w:t xml:space="preserve">  Hilary Martin and Margaret Twigg have both decided (as of 2018) that this year would be their last, they have served this committee for a huge number of years and have been active members – but they felt it was time to retire. On behalf of the committee I wish to extend our thanks to them for their long service and commitment and all that they have done over the years to keep the Village Hall running.  Lastly, this year Suzanne </w:t>
      </w:r>
      <w:proofErr w:type="spellStart"/>
      <w:r w:rsidR="00EA0173">
        <w:rPr>
          <w:rFonts w:ascii="Century Gothic" w:hAnsi="Century Gothic"/>
          <w:sz w:val="20"/>
          <w:szCs w:val="20"/>
        </w:rPr>
        <w:t>Edkins</w:t>
      </w:r>
      <w:proofErr w:type="spellEnd"/>
      <w:r w:rsidR="00EA0173">
        <w:rPr>
          <w:rFonts w:ascii="Century Gothic" w:hAnsi="Century Gothic"/>
          <w:sz w:val="20"/>
          <w:szCs w:val="20"/>
        </w:rPr>
        <w:t xml:space="preserve"> has also decided the time is right for her to move on, having taken on the Chairmanship of the WI and her numerous other commitments.  Again, on behalf of the committee we would like to </w:t>
      </w:r>
      <w:proofErr w:type="gramStart"/>
      <w:r w:rsidR="00EA0173">
        <w:rPr>
          <w:rFonts w:ascii="Century Gothic" w:hAnsi="Century Gothic"/>
          <w:sz w:val="20"/>
          <w:szCs w:val="20"/>
        </w:rPr>
        <w:t>thanks</w:t>
      </w:r>
      <w:proofErr w:type="gramEnd"/>
      <w:r w:rsidR="00EA0173">
        <w:rPr>
          <w:rFonts w:ascii="Century Gothic" w:hAnsi="Century Gothic"/>
          <w:sz w:val="20"/>
          <w:szCs w:val="20"/>
        </w:rPr>
        <w:t xml:space="preserve"> Suzanne for her enthusiasm and commitment, her drive to </w:t>
      </w:r>
      <w:r w:rsidR="00EA0173">
        <w:rPr>
          <w:rFonts w:ascii="Century Gothic" w:hAnsi="Century Gothic"/>
          <w:sz w:val="20"/>
          <w:szCs w:val="20"/>
        </w:rPr>
        <w:lastRenderedPageBreak/>
        <w:t xml:space="preserve">fund raise and enlist more members and her role as Secretary.  </w:t>
      </w:r>
      <w:proofErr w:type="gramStart"/>
      <w:r w:rsidR="00464742">
        <w:rPr>
          <w:rFonts w:ascii="Century Gothic" w:hAnsi="Century Gothic"/>
          <w:sz w:val="20"/>
          <w:szCs w:val="20"/>
        </w:rPr>
        <w:t>Last but not least</w:t>
      </w:r>
      <w:proofErr w:type="gramEnd"/>
      <w:r w:rsidR="00464742">
        <w:rPr>
          <w:rFonts w:ascii="Century Gothic" w:hAnsi="Century Gothic"/>
          <w:sz w:val="20"/>
          <w:szCs w:val="20"/>
        </w:rPr>
        <w:t xml:space="preserve"> Malcolm Gloster has decided to retire from the committee after many years as a member and of course our Chairman.  Thank you on behalf of the committee and the community for all that you have done.   </w:t>
      </w:r>
      <w:r w:rsidR="00EA0173">
        <w:rPr>
          <w:rFonts w:ascii="Century Gothic" w:hAnsi="Century Gothic"/>
          <w:sz w:val="20"/>
          <w:szCs w:val="20"/>
        </w:rPr>
        <w:t>All of them will be sorely missed</w:t>
      </w:r>
      <w:r w:rsidR="00464742">
        <w:rPr>
          <w:rFonts w:ascii="Century Gothic" w:hAnsi="Century Gothic"/>
          <w:sz w:val="20"/>
          <w:szCs w:val="20"/>
        </w:rPr>
        <w:t xml:space="preserve"> and we wish all of them well</w:t>
      </w:r>
      <w:r w:rsidR="00EA0173">
        <w:rPr>
          <w:rFonts w:ascii="Century Gothic" w:hAnsi="Century Gothic"/>
          <w:sz w:val="20"/>
          <w:szCs w:val="20"/>
        </w:rPr>
        <w:t xml:space="preserve">. </w:t>
      </w:r>
    </w:p>
    <w:p w14:paraId="05756637" w14:textId="235A812C" w:rsidR="00B67EFC" w:rsidRPr="00B46CD9" w:rsidRDefault="00EA0173" w:rsidP="00B67EFC">
      <w:pPr>
        <w:jc w:val="both"/>
        <w:rPr>
          <w:rFonts w:ascii="Century Gothic" w:hAnsi="Century Gothic"/>
          <w:sz w:val="20"/>
          <w:szCs w:val="20"/>
        </w:rPr>
      </w:pPr>
      <w:r>
        <w:rPr>
          <w:rFonts w:ascii="Century Gothic" w:hAnsi="Century Gothic"/>
          <w:b/>
          <w:sz w:val="20"/>
          <w:szCs w:val="20"/>
        </w:rPr>
        <w:t>Lesley Harvey</w:t>
      </w:r>
      <w:r w:rsidR="00B67EFC" w:rsidRPr="00B46CD9">
        <w:rPr>
          <w:rFonts w:ascii="Century Gothic" w:hAnsi="Century Gothic"/>
          <w:b/>
          <w:sz w:val="20"/>
          <w:szCs w:val="20"/>
        </w:rPr>
        <w:t xml:space="preserve"> - Honorary Chairman</w:t>
      </w:r>
      <w:r w:rsidR="00B67EFC" w:rsidRPr="00B46CD9">
        <w:rPr>
          <w:rFonts w:ascii="Century Gothic" w:hAnsi="Century Gothic"/>
          <w:sz w:val="20"/>
          <w:szCs w:val="20"/>
        </w:rPr>
        <w:t xml:space="preserve"> </w:t>
      </w:r>
    </w:p>
    <w:p w14:paraId="03DEF439" w14:textId="1CB09BE3" w:rsidR="00B67EFC" w:rsidRPr="00B46CD9" w:rsidRDefault="00B67EFC" w:rsidP="00B67EFC">
      <w:pPr>
        <w:jc w:val="both"/>
        <w:rPr>
          <w:rFonts w:ascii="Century Gothic" w:hAnsi="Century Gothic"/>
          <w:b/>
          <w:sz w:val="20"/>
          <w:szCs w:val="20"/>
        </w:rPr>
      </w:pPr>
      <w:r w:rsidRPr="00B46CD9">
        <w:rPr>
          <w:rFonts w:ascii="Century Gothic" w:hAnsi="Century Gothic"/>
          <w:b/>
          <w:sz w:val="20"/>
          <w:szCs w:val="20"/>
        </w:rPr>
        <w:t xml:space="preserve">For and on behalf of the Management Committee – </w:t>
      </w:r>
      <w:r w:rsidR="00EA0173">
        <w:rPr>
          <w:rFonts w:ascii="Century Gothic" w:hAnsi="Century Gothic"/>
          <w:b/>
          <w:sz w:val="20"/>
          <w:szCs w:val="20"/>
        </w:rPr>
        <w:t>April 30</w:t>
      </w:r>
      <w:r w:rsidR="00EA0173" w:rsidRPr="00EA0173">
        <w:rPr>
          <w:rFonts w:ascii="Century Gothic" w:hAnsi="Century Gothic"/>
          <w:b/>
          <w:sz w:val="20"/>
          <w:szCs w:val="20"/>
          <w:vertAlign w:val="superscript"/>
        </w:rPr>
        <w:t>th</w:t>
      </w:r>
      <w:proofErr w:type="gramStart"/>
      <w:r w:rsidR="00EA0173">
        <w:rPr>
          <w:rFonts w:ascii="Century Gothic" w:hAnsi="Century Gothic"/>
          <w:b/>
          <w:sz w:val="20"/>
          <w:szCs w:val="20"/>
        </w:rPr>
        <w:t xml:space="preserve"> 2020</w:t>
      </w:r>
      <w:proofErr w:type="gramEnd"/>
      <w:r w:rsidR="009A0FA8">
        <w:rPr>
          <w:rFonts w:ascii="Century Gothic" w:hAnsi="Century Gothic"/>
          <w:b/>
          <w:sz w:val="20"/>
          <w:szCs w:val="20"/>
        </w:rPr>
        <w:t xml:space="preserve"> </w:t>
      </w:r>
      <w:r w:rsidRPr="00B46CD9">
        <w:rPr>
          <w:rFonts w:ascii="Century Gothic" w:hAnsi="Century Gothic"/>
          <w:b/>
          <w:sz w:val="20"/>
          <w:szCs w:val="20"/>
        </w:rPr>
        <w:t xml:space="preserve">     </w:t>
      </w:r>
    </w:p>
    <w:p w14:paraId="1B4BD094" w14:textId="77777777" w:rsidR="00B67EFC" w:rsidRDefault="00B67EFC" w:rsidP="00B67EFC">
      <w:pPr>
        <w:jc w:val="both"/>
        <w:rPr>
          <w:b/>
        </w:rPr>
      </w:pPr>
    </w:p>
    <w:p w14:paraId="468D7523" w14:textId="77777777" w:rsidR="00B67EFC" w:rsidRDefault="00B67EFC" w:rsidP="00B67EFC">
      <w:pPr>
        <w:jc w:val="both"/>
      </w:pPr>
    </w:p>
    <w:p w14:paraId="3BD3A279" w14:textId="77777777" w:rsidR="00B67EFC" w:rsidRDefault="00B67EFC" w:rsidP="00B67EFC"/>
    <w:p w14:paraId="4D3657D3" w14:textId="77777777" w:rsidR="00B67EFC" w:rsidRDefault="00B67EFC"/>
    <w:sectPr w:rsidR="00B67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C5C61"/>
    <w:multiLevelType w:val="hybridMultilevel"/>
    <w:tmpl w:val="4DEE29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3A67D7B"/>
    <w:multiLevelType w:val="hybridMultilevel"/>
    <w:tmpl w:val="2EC257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58"/>
    <w:rsid w:val="00126AE9"/>
    <w:rsid w:val="00157C58"/>
    <w:rsid w:val="00224F17"/>
    <w:rsid w:val="002615BC"/>
    <w:rsid w:val="0041467E"/>
    <w:rsid w:val="00464742"/>
    <w:rsid w:val="005124C0"/>
    <w:rsid w:val="00543380"/>
    <w:rsid w:val="005F63CD"/>
    <w:rsid w:val="00792C3C"/>
    <w:rsid w:val="00792CFD"/>
    <w:rsid w:val="00835BD7"/>
    <w:rsid w:val="008B51AC"/>
    <w:rsid w:val="00954340"/>
    <w:rsid w:val="009A0FA8"/>
    <w:rsid w:val="00A3157E"/>
    <w:rsid w:val="00AC21EF"/>
    <w:rsid w:val="00AD2AB7"/>
    <w:rsid w:val="00B46CD9"/>
    <w:rsid w:val="00B67EFC"/>
    <w:rsid w:val="00B73479"/>
    <w:rsid w:val="00BD6C1F"/>
    <w:rsid w:val="00BF1A98"/>
    <w:rsid w:val="00C11BF4"/>
    <w:rsid w:val="00C9785F"/>
    <w:rsid w:val="00CD231D"/>
    <w:rsid w:val="00EA0173"/>
    <w:rsid w:val="00F0006D"/>
    <w:rsid w:val="00F55966"/>
    <w:rsid w:val="00F82FBD"/>
    <w:rsid w:val="00FA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87E3"/>
  <w15:chartTrackingRefBased/>
  <w15:docId w15:val="{5542A626-05F2-452A-B1D4-3D1E5BA1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5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EFC"/>
    <w:pPr>
      <w:spacing w:after="0" w:line="240" w:lineRule="auto"/>
      <w:ind w:left="720"/>
      <w:contextualSpacing/>
    </w:pPr>
    <w:rPr>
      <w:rFonts w:ascii="Century Gothic" w:eastAsia="Times New Roman" w:hAnsi="Century Gothic"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16753">
      <w:bodyDiv w:val="1"/>
      <w:marLeft w:val="0"/>
      <w:marRight w:val="0"/>
      <w:marTop w:val="0"/>
      <w:marBottom w:val="0"/>
      <w:divBdr>
        <w:top w:val="none" w:sz="0" w:space="0" w:color="auto"/>
        <w:left w:val="none" w:sz="0" w:space="0" w:color="auto"/>
        <w:bottom w:val="none" w:sz="0" w:space="0" w:color="auto"/>
        <w:right w:val="none" w:sz="0" w:space="0" w:color="auto"/>
      </w:divBdr>
    </w:div>
    <w:div w:id="5853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Gloster</dc:creator>
  <cp:keywords/>
  <dc:description/>
  <cp:lastModifiedBy>Nick Harvey</cp:lastModifiedBy>
  <cp:revision>4</cp:revision>
  <dcterms:created xsi:type="dcterms:W3CDTF">2020-05-01T12:18:00Z</dcterms:created>
  <dcterms:modified xsi:type="dcterms:W3CDTF">2020-07-14T01:43:00Z</dcterms:modified>
</cp:coreProperties>
</file>