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257E2D">
        <w:rPr>
          <w:sz w:val="32"/>
          <w:szCs w:val="32"/>
        </w:rPr>
        <w:t>10</w:t>
      </w:r>
      <w:r w:rsidR="00ED06BC" w:rsidRPr="00ED06BC">
        <w:rPr>
          <w:sz w:val="32"/>
          <w:szCs w:val="32"/>
          <w:vertAlign w:val="superscript"/>
        </w:rPr>
        <w:t>th</w:t>
      </w:r>
      <w:r w:rsidR="00ED06BC">
        <w:rPr>
          <w:sz w:val="32"/>
          <w:szCs w:val="32"/>
        </w:rPr>
        <w:t xml:space="preserve"> </w:t>
      </w:r>
      <w:r w:rsidR="00257E2D">
        <w:rPr>
          <w:sz w:val="32"/>
          <w:szCs w:val="32"/>
        </w:rPr>
        <w:t>January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257E2D">
        <w:rPr>
          <w:sz w:val="32"/>
          <w:szCs w:val="32"/>
        </w:rPr>
        <w:t>9</w:t>
      </w:r>
      <w:r w:rsidR="00636C32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 xml:space="preserve">at </w:t>
      </w:r>
      <w:r w:rsidR="003F4411">
        <w:rPr>
          <w:sz w:val="32"/>
          <w:szCs w:val="32"/>
        </w:rPr>
        <w:t>7.30</w:t>
      </w:r>
      <w:r w:rsidR="000008F2">
        <w:rPr>
          <w:sz w:val="32"/>
          <w:szCs w:val="32"/>
        </w:rPr>
        <w:t xml:space="preserve"> p.m.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257E2D">
        <w:rPr>
          <w:sz w:val="32"/>
          <w:szCs w:val="32"/>
        </w:rPr>
        <w:t>3rd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257E2D">
        <w:rPr>
          <w:sz w:val="32"/>
          <w:szCs w:val="32"/>
        </w:rPr>
        <w:t>January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257E2D">
        <w:rPr>
          <w:sz w:val="32"/>
          <w:szCs w:val="32"/>
        </w:rPr>
        <w:t>9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D64" w:rsidRPr="003F4411" w:rsidRDefault="00000D64" w:rsidP="003F4411">
      <w:pPr>
        <w:spacing w:line="200" w:lineRule="exact"/>
        <w:rPr>
          <w:rFonts w:ascii="Arial" w:hAnsi="Arial" w:cs="Arial"/>
          <w:sz w:val="22"/>
          <w:szCs w:val="22"/>
        </w:rPr>
      </w:pPr>
    </w:p>
    <w:p w:rsidR="00257E2D" w:rsidRPr="00C16DD1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257E2D" w:rsidRPr="00C16DD1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57E2D" w:rsidRPr="00C16DD1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257E2D" w:rsidRPr="00C16DD1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15 November 2018</w:t>
      </w:r>
      <w:r w:rsidRPr="00C16DD1">
        <w:rPr>
          <w:rFonts w:ascii="Verdana" w:hAnsi="Verdana" w:cs="Arial"/>
        </w:rPr>
        <w:t>.</w:t>
      </w:r>
    </w:p>
    <w:p w:rsidR="00257E2D" w:rsidRPr="00C16DD1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257E2D" w:rsidRPr="00C16DD1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257E2D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257E2D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</w:p>
    <w:p w:rsidR="00257E2D" w:rsidRPr="00A2054A" w:rsidRDefault="00257E2D" w:rsidP="00257E2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A2054A">
        <w:rPr>
          <w:rFonts w:ascii="Verdana" w:hAnsi="Verdana" w:cs="Arial"/>
        </w:rPr>
        <w:t>Correspondence received:</w:t>
      </w:r>
    </w:p>
    <w:p w:rsidR="00257E2D" w:rsidRDefault="00257E2D" w:rsidP="00257E2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Information sheet regarding grievances against Parish &amp; Town Councillors.</w:t>
      </w:r>
    </w:p>
    <w:p w:rsidR="00257E2D" w:rsidRDefault="00257E2D" w:rsidP="00257E2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Police Precept consultation.</w:t>
      </w:r>
    </w:p>
    <w:p w:rsidR="00257E2D" w:rsidRDefault="00257E2D" w:rsidP="00257E2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Notification that SDC is committed to assisting the provision of improved fast broadband</w:t>
      </w:r>
    </w:p>
    <w:p w:rsidR="00257E2D" w:rsidRDefault="00257E2D" w:rsidP="00257E2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</w:t>
      </w:r>
      <w:proofErr w:type="gramStart"/>
      <w:r>
        <w:rPr>
          <w:rFonts w:ascii="Verdana" w:hAnsi="Verdana" w:cs="Arial"/>
          <w:color w:val="000000" w:themeColor="text1"/>
        </w:rPr>
        <w:t>connectivity</w:t>
      </w:r>
      <w:proofErr w:type="gramEnd"/>
      <w:r>
        <w:rPr>
          <w:rFonts w:ascii="Verdana" w:hAnsi="Verdana" w:cs="Arial"/>
          <w:color w:val="000000" w:themeColor="text1"/>
        </w:rPr>
        <w:t xml:space="preserve"> for our communities.         </w:t>
      </w:r>
    </w:p>
    <w:p w:rsidR="00257E2D" w:rsidRDefault="00257E2D" w:rsidP="00257E2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Temporary closure of D5339, Shelfield Green Lane its junction with Burford Lane 10</w:t>
      </w:r>
      <w:r w:rsidRPr="00A83D96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to</w:t>
      </w:r>
    </w:p>
    <w:p w:rsidR="00257E2D" w:rsidRPr="00257E2D" w:rsidRDefault="00257E2D" w:rsidP="00257E2D">
      <w:pPr>
        <w:ind w:left="928"/>
        <w:rPr>
          <w:rFonts w:ascii="Verdana" w:hAnsi="Verdana" w:cs="Arial"/>
          <w:color w:val="000000" w:themeColor="text1"/>
          <w:vertAlign w:val="superscript"/>
        </w:rPr>
      </w:pPr>
      <w:r>
        <w:rPr>
          <w:rFonts w:ascii="Verdana" w:hAnsi="Verdana" w:cs="Arial"/>
          <w:color w:val="000000" w:themeColor="text1"/>
        </w:rPr>
        <w:t xml:space="preserve">  16</w:t>
      </w:r>
      <w:r w:rsidRPr="00257E2D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January 2019 for drainage work.       </w:t>
      </w:r>
    </w:p>
    <w:p w:rsidR="00257E2D" w:rsidRDefault="00257E2D" w:rsidP="00257E2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Temporary road closure Mill Lane 13</w:t>
      </w:r>
      <w:r w:rsidRPr="00A83D96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to 27</w:t>
      </w:r>
      <w:r w:rsidRPr="00A83D96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December – sewerage leak.</w:t>
      </w:r>
    </w:p>
    <w:p w:rsidR="00257E2D" w:rsidRDefault="00257E2D" w:rsidP="00257E2D">
      <w:pPr>
        <w:ind w:left="425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 w:themeColor="text1"/>
        </w:rPr>
        <w:tab/>
        <w:t xml:space="preserve">   </w:t>
      </w:r>
      <w:r w:rsidRPr="005F43AF">
        <w:rPr>
          <w:rFonts w:ascii="Verdana" w:hAnsi="Verdana" w:cs="Arial"/>
          <w:color w:val="000000"/>
        </w:rPr>
        <w:t xml:space="preserve">- </w:t>
      </w:r>
      <w:r>
        <w:rPr>
          <w:rFonts w:ascii="Verdana" w:hAnsi="Verdana" w:cs="Arial"/>
          <w:color w:val="000000"/>
        </w:rPr>
        <w:t>Reassurance provided that local policing will be unaffected by alliance changes.</w:t>
      </w:r>
      <w:r>
        <w:rPr>
          <w:rFonts w:ascii="Verdana" w:hAnsi="Verdana" w:cs="Arial"/>
          <w:color w:val="000000"/>
        </w:rPr>
        <w:tab/>
      </w:r>
    </w:p>
    <w:p w:rsidR="00257E2D" w:rsidRPr="00A2054A" w:rsidRDefault="00257E2D" w:rsidP="00257E2D">
      <w:pPr>
        <w:ind w:left="425"/>
        <w:rPr>
          <w:rFonts w:ascii="Verdana" w:hAnsi="Verdana"/>
        </w:rPr>
      </w:pPr>
      <w:r w:rsidRPr="005F43A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      - </w:t>
      </w:r>
      <w:r>
        <w:rPr>
          <w:rFonts w:ascii="Verdana" w:hAnsi="Verdana"/>
        </w:rPr>
        <w:t>Christmas information received from Information Commissioners Office.</w:t>
      </w:r>
    </w:p>
    <w:p w:rsidR="00257E2D" w:rsidRDefault="00257E2D" w:rsidP="00257E2D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- Notification of new pay scales for Clerks and other employees due to the introduction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the National living wage.  </w:t>
      </w:r>
    </w:p>
    <w:p w:rsidR="00257E2D" w:rsidRDefault="00257E2D" w:rsidP="00257E2D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10. Final Precept request 2019/2020.</w:t>
      </w:r>
    </w:p>
    <w:p w:rsidR="00257E2D" w:rsidRDefault="00257E2D" w:rsidP="00257E2D">
      <w:pPr>
        <w:ind w:left="426"/>
        <w:rPr>
          <w:rFonts w:ascii="Verdana" w:hAnsi="Verdana" w:cs="Arial"/>
          <w:color w:val="000000" w:themeColor="text1"/>
        </w:rPr>
      </w:pPr>
      <w:r>
        <w:rPr>
          <w:rFonts w:ascii="Verdana" w:hAnsi="Verdana"/>
        </w:rPr>
        <w:t xml:space="preserve">  11. Traffic speeds through Little Alne.</w:t>
      </w:r>
      <w:r>
        <w:rPr>
          <w:rFonts w:ascii="Verdana" w:hAnsi="Verdana" w:cs="Arial"/>
          <w:color w:val="000000" w:themeColor="text1"/>
        </w:rPr>
        <w:t xml:space="preserve"> </w:t>
      </w:r>
    </w:p>
    <w:p w:rsidR="00257E2D" w:rsidRDefault="00257E2D" w:rsidP="00257E2D">
      <w:pPr>
        <w:ind w:left="426"/>
        <w:rPr>
          <w:rFonts w:ascii="Verdana" w:hAnsi="Verdana"/>
        </w:rPr>
      </w:pPr>
      <w:r>
        <w:rPr>
          <w:rFonts w:ascii="Verdana" w:hAnsi="Verdana" w:cs="Arial"/>
          <w:color w:val="000000" w:themeColor="text1"/>
        </w:rPr>
        <w:t xml:space="preserve">  12. Aston Cantlow Playground update.</w:t>
      </w:r>
    </w:p>
    <w:p w:rsidR="00257E2D" w:rsidRDefault="00257E2D" w:rsidP="00257E2D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12. </w:t>
      </w:r>
      <w:r w:rsidRPr="00390CAA">
        <w:rPr>
          <w:rFonts w:ascii="Verdana" w:hAnsi="Verdana" w:cs="Arial"/>
        </w:rPr>
        <w:t xml:space="preserve">Councillors’ reports and items for the agenda for the next meeting. Cllrs. are reminded that </w:t>
      </w:r>
      <w:r>
        <w:rPr>
          <w:rFonts w:ascii="Verdana" w:hAnsi="Verdana" w:cs="Arial"/>
        </w:rPr>
        <w:tab/>
        <w:t xml:space="preserve">    </w:t>
      </w:r>
      <w:r w:rsidRPr="00390CAA">
        <w:rPr>
          <w:rFonts w:ascii="Verdana" w:hAnsi="Verdana" w:cs="Arial"/>
        </w:rPr>
        <w:t>this is not an opportunity for decision making.</w:t>
      </w:r>
    </w:p>
    <w:p w:rsidR="00257E2D" w:rsidRPr="009B5A0A" w:rsidRDefault="00257E2D" w:rsidP="00257E2D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13. </w:t>
      </w:r>
      <w:r w:rsidRPr="007F1B43">
        <w:rPr>
          <w:rFonts w:ascii="Verdana" w:hAnsi="Verdana" w:cs="Arial"/>
        </w:rPr>
        <w:t xml:space="preserve">Date of next meeting: </w:t>
      </w:r>
      <w:r w:rsidRPr="000C58B9">
        <w:rPr>
          <w:rFonts w:ascii="Verdana" w:hAnsi="Verdana" w:cs="Arial"/>
        </w:rPr>
        <w:t>14</w:t>
      </w:r>
      <w:r w:rsidRPr="000C58B9">
        <w:rPr>
          <w:rFonts w:ascii="Verdana" w:hAnsi="Verdana" w:cs="Arial"/>
          <w:vertAlign w:val="superscript"/>
        </w:rPr>
        <w:t>th</w:t>
      </w:r>
      <w:r w:rsidRPr="000C58B9">
        <w:rPr>
          <w:rFonts w:ascii="Verdana" w:hAnsi="Verdana" w:cs="Arial"/>
        </w:rPr>
        <w:t xml:space="preserve"> February </w:t>
      </w:r>
      <w:r>
        <w:rPr>
          <w:rFonts w:ascii="Verdana" w:hAnsi="Verdana" w:cs="Arial"/>
        </w:rPr>
        <w:t>2019</w:t>
      </w:r>
      <w:r w:rsidRPr="007F1B43">
        <w:rPr>
          <w:rFonts w:ascii="Verdana" w:hAnsi="Verdana" w:cs="Arial"/>
        </w:rPr>
        <w:t xml:space="preserve">. </w:t>
      </w: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A7" w:rsidRDefault="005B14A7">
      <w:r>
        <w:separator/>
      </w:r>
    </w:p>
  </w:endnote>
  <w:endnote w:type="continuationSeparator" w:id="0">
    <w:p w:rsidR="005B14A7" w:rsidRDefault="005B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A7" w:rsidRDefault="005B14A7">
      <w:r>
        <w:separator/>
      </w:r>
    </w:p>
  </w:footnote>
  <w:footnote w:type="continuationSeparator" w:id="0">
    <w:p w:rsidR="005B14A7" w:rsidRDefault="005B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0B3D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14A7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1F9"/>
    <w:rsid w:val="00CF42E0"/>
    <w:rsid w:val="00D012C6"/>
    <w:rsid w:val="00D06691"/>
    <w:rsid w:val="00D1323E"/>
    <w:rsid w:val="00D163E3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1BC6-4F7E-4C52-BFC3-AEE46216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2018-11-06T17:06:00Z</cp:lastPrinted>
  <dcterms:created xsi:type="dcterms:W3CDTF">2019-01-02T20:47:00Z</dcterms:created>
  <dcterms:modified xsi:type="dcterms:W3CDTF">2019-01-02T20:47:00Z</dcterms:modified>
</cp:coreProperties>
</file>